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45DB6540" w14:textId="77777777" w:rsid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06021FDE" w14:textId="77777777" w:rsidR="00F81ABD" w:rsidRPr="00281B7E" w:rsidRDefault="00F81ABD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68FF1F66" w14:textId="11A0282A" w:rsidR="00F81ABD" w:rsidRDefault="00F81ABD" w:rsidP="001510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Vienna Blues Spring</w:t>
      </w:r>
    </w:p>
    <w:p w14:paraId="3733BB7F" w14:textId="075BD4CB" w:rsidR="00151044" w:rsidRPr="00281B7E" w:rsidRDefault="00151044" w:rsidP="001510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lang w:val="en-US" w:eastAsia="en-US"/>
        </w:rPr>
      </w:pPr>
      <w:r w:rsidRPr="00281B7E">
        <w:rPr>
          <w:rFonts w:ascii="Calibri" w:hAnsi="Calibri" w:cs="Calibri"/>
          <w:b/>
          <w:bCs/>
          <w:lang w:val="en-US"/>
        </w:rPr>
        <w:t>Mojo Blues Gala</w:t>
      </w:r>
    </w:p>
    <w:p w14:paraId="56ACC5C6" w14:textId="77777777" w:rsidR="00151044" w:rsidRPr="00281B7E" w:rsidRDefault="00151044" w:rsidP="001510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281B7E">
        <w:rPr>
          <w:rFonts w:ascii="Calibri" w:hAnsi="Calibri" w:cs="Calibri"/>
          <w:lang w:val="en-US"/>
        </w:rPr>
        <w:t>World Off – Blues On: Dana &amp; Erik</w:t>
      </w:r>
    </w:p>
    <w:p w14:paraId="1CAA953A" w14:textId="770E3FB7" w:rsidR="00151044" w:rsidRPr="00F81ABD" w:rsidRDefault="00151044" w:rsidP="001510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81ABD">
        <w:rPr>
          <w:rFonts w:ascii="Calibri" w:hAnsi="Calibri" w:cs="Calibri"/>
        </w:rPr>
        <w:t> </w:t>
      </w:r>
    </w:p>
    <w:p w14:paraId="07EACE98" w14:textId="78AF4D82" w:rsidR="00151044" w:rsidRPr="00151044" w:rsidRDefault="00F81ABD" w:rsidP="001510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6E72D31" wp14:editId="4B440F55">
            <wp:simplePos x="0" y="0"/>
            <wp:positionH relativeFrom="margin">
              <wp:posOffset>59905</wp:posOffset>
            </wp:positionH>
            <wp:positionV relativeFrom="margin">
              <wp:posOffset>1422101</wp:posOffset>
            </wp:positionV>
            <wp:extent cx="1647645" cy="2468943"/>
            <wp:effectExtent l="0" t="0" r="0" b="7620"/>
            <wp:wrapSquare wrapText="bothSides"/>
            <wp:docPr id="249129837" name="Grafik 1" descr="Ein Bild, das Kleidung, Person, draußen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29837" name="Grafik 1" descr="Ein Bild, das Kleidung, Person, draußen, Baum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45" cy="246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044" w:rsidRPr="00151044">
        <w:rPr>
          <w:rFonts w:ascii="Calibri" w:hAnsi="Calibri" w:cs="Calibri"/>
        </w:rPr>
        <w:t>Anfang der 80er Jahre stieß die britische Sängerin und Schauspielerin Dana Gillespie als musikalischer Turbolader auf Erik Trauners Mojo Blues Band – da war explosive Stimmung in vollen Häusern und Clubs garantiert.</w:t>
      </w:r>
      <w:r w:rsidR="00151044">
        <w:rPr>
          <w:rFonts w:ascii="Calibri" w:hAnsi="Calibri" w:cs="Calibri"/>
        </w:rPr>
        <w:t xml:space="preserve"> </w:t>
      </w:r>
      <w:r w:rsidR="00151044" w:rsidRPr="00151044">
        <w:rPr>
          <w:rFonts w:ascii="Calibri" w:hAnsi="Calibri" w:cs="Calibri"/>
        </w:rPr>
        <w:t xml:space="preserve">1983 trennten sich die Wege – und jetzt ist </w:t>
      </w:r>
      <w:r w:rsidR="00151044">
        <w:rPr>
          <w:rFonts w:ascii="Calibri" w:hAnsi="Calibri" w:cs="Calibri"/>
        </w:rPr>
        <w:t xml:space="preserve">es </w:t>
      </w:r>
      <w:r w:rsidR="00151044" w:rsidRPr="00151044">
        <w:rPr>
          <w:rFonts w:ascii="Calibri" w:hAnsi="Calibri" w:cs="Calibri"/>
        </w:rPr>
        <w:t>an der Zeit, sich wieder einmal bei der Mojo Blues Gala zu treffen.</w:t>
      </w:r>
      <w:r w:rsidR="00151044">
        <w:rPr>
          <w:rFonts w:ascii="Calibri" w:hAnsi="Calibri" w:cs="Calibri"/>
        </w:rPr>
        <w:t xml:space="preserve"> </w:t>
      </w:r>
      <w:r w:rsidR="00151044" w:rsidRPr="00151044">
        <w:rPr>
          <w:rFonts w:ascii="Calibri" w:hAnsi="Calibri" w:cs="Calibri"/>
        </w:rPr>
        <w:t xml:space="preserve">Und ganz sicher – </w:t>
      </w:r>
      <w:proofErr w:type="gramStart"/>
      <w:r w:rsidR="00151044" w:rsidRPr="00151044">
        <w:rPr>
          <w:rFonts w:ascii="Calibri" w:hAnsi="Calibri" w:cs="Calibri"/>
        </w:rPr>
        <w:t>das</w:t>
      </w:r>
      <w:proofErr w:type="gramEnd"/>
      <w:r w:rsidR="00151044" w:rsidRPr="00151044">
        <w:rPr>
          <w:rFonts w:ascii="Calibri" w:hAnsi="Calibri" w:cs="Calibri"/>
        </w:rPr>
        <w:t xml:space="preserve"> wird keine „Sentimental Journey“!</w:t>
      </w:r>
      <w:r w:rsidR="00151044">
        <w:rPr>
          <w:rFonts w:ascii="Calibri" w:hAnsi="Calibri" w:cs="Calibri"/>
        </w:rPr>
        <w:t xml:space="preserve"> </w:t>
      </w:r>
      <w:r w:rsidR="00151044" w:rsidRPr="00151044">
        <w:rPr>
          <w:rFonts w:ascii="Calibri" w:hAnsi="Calibri" w:cs="Calibri"/>
        </w:rPr>
        <w:t xml:space="preserve">Da werden </w:t>
      </w:r>
      <w:proofErr w:type="gramStart"/>
      <w:r w:rsidR="00151044" w:rsidRPr="00151044">
        <w:rPr>
          <w:rFonts w:ascii="Calibri" w:hAnsi="Calibri" w:cs="Calibri"/>
        </w:rPr>
        <w:t>einfach wieder</w:t>
      </w:r>
      <w:proofErr w:type="gramEnd"/>
      <w:r w:rsidR="00151044" w:rsidRPr="00151044">
        <w:rPr>
          <w:rFonts w:ascii="Calibri" w:hAnsi="Calibri" w:cs="Calibri"/>
        </w:rPr>
        <w:t xml:space="preserve"> Erinnerungen wach.</w:t>
      </w:r>
      <w:r w:rsidR="00151044">
        <w:rPr>
          <w:rFonts w:ascii="Calibri" w:hAnsi="Calibri" w:cs="Calibri"/>
        </w:rPr>
        <w:t xml:space="preserve"> </w:t>
      </w:r>
      <w:r w:rsidR="00151044" w:rsidRPr="00151044">
        <w:rPr>
          <w:rFonts w:ascii="Calibri" w:hAnsi="Calibri" w:cs="Calibri"/>
        </w:rPr>
        <w:t>Und am Ende der Show gibt</w:t>
      </w:r>
      <w:r w:rsidR="00281B7E">
        <w:rPr>
          <w:rFonts w:ascii="Calibri" w:hAnsi="Calibri" w:cs="Calibri"/>
        </w:rPr>
        <w:t xml:space="preserve"> e</w:t>
      </w:r>
      <w:r w:rsidR="00151044" w:rsidRPr="00151044">
        <w:rPr>
          <w:rFonts w:ascii="Calibri" w:hAnsi="Calibri" w:cs="Calibri"/>
        </w:rPr>
        <w:t xml:space="preserve">s auch noch </w:t>
      </w:r>
      <w:r w:rsidR="00281B7E">
        <w:rPr>
          <w:rFonts w:ascii="Calibri" w:hAnsi="Calibri" w:cs="Calibri"/>
        </w:rPr>
        <w:t>et</w:t>
      </w:r>
      <w:r w:rsidR="00151044" w:rsidRPr="00151044">
        <w:rPr>
          <w:rFonts w:ascii="Calibri" w:hAnsi="Calibri" w:cs="Calibri"/>
        </w:rPr>
        <w:t>was zu feiern – Dana Gillespie hat nämlich am Tag darauf Geburtstag.</w:t>
      </w:r>
      <w:r w:rsidR="00151044">
        <w:rPr>
          <w:rFonts w:ascii="Calibri" w:hAnsi="Calibri" w:cs="Calibri"/>
        </w:rPr>
        <w:t xml:space="preserve"> </w:t>
      </w:r>
      <w:r w:rsidR="00151044" w:rsidRPr="00151044">
        <w:rPr>
          <w:rFonts w:ascii="Calibri" w:hAnsi="Calibri" w:cs="Calibri"/>
        </w:rPr>
        <w:t xml:space="preserve">Mit auf der Bühne stehen Siggi Fassl, der singt und reißt an seiner Gitarre, Daniel </w:t>
      </w:r>
      <w:proofErr w:type="spellStart"/>
      <w:r w:rsidR="00151044" w:rsidRPr="00151044">
        <w:rPr>
          <w:rFonts w:ascii="Calibri" w:hAnsi="Calibri" w:cs="Calibri"/>
        </w:rPr>
        <w:t>Ecklbauer</w:t>
      </w:r>
      <w:proofErr w:type="spellEnd"/>
      <w:r w:rsidR="00151044" w:rsidRPr="00151044">
        <w:rPr>
          <w:rFonts w:ascii="Calibri" w:hAnsi="Calibri" w:cs="Calibri"/>
        </w:rPr>
        <w:t xml:space="preserve"> tanzt wieder auf dem Klavier, Herfried Knapp zupft am Bass, Didi </w:t>
      </w:r>
      <w:proofErr w:type="spellStart"/>
      <w:r w:rsidR="00151044" w:rsidRPr="00151044">
        <w:rPr>
          <w:rFonts w:ascii="Calibri" w:hAnsi="Calibri" w:cs="Calibri"/>
        </w:rPr>
        <w:t>Mattersberger</w:t>
      </w:r>
      <w:proofErr w:type="spellEnd"/>
      <w:r w:rsidR="00151044" w:rsidRPr="00151044">
        <w:rPr>
          <w:rFonts w:ascii="Calibri" w:hAnsi="Calibri" w:cs="Calibri"/>
        </w:rPr>
        <w:t xml:space="preserve"> garantiert am Schlagzeug den perfekten Rhythmus und Tom Müller </w:t>
      </w:r>
      <w:proofErr w:type="spellStart"/>
      <w:r w:rsidR="00151044" w:rsidRPr="00151044">
        <w:rPr>
          <w:rFonts w:ascii="Calibri" w:hAnsi="Calibri" w:cs="Calibri"/>
        </w:rPr>
        <w:t>soliert</w:t>
      </w:r>
      <w:proofErr w:type="spellEnd"/>
      <w:r w:rsidR="00151044" w:rsidRPr="00151044">
        <w:rPr>
          <w:rFonts w:ascii="Calibri" w:hAnsi="Calibri" w:cs="Calibri"/>
        </w:rPr>
        <w:t xml:space="preserve"> mit seinem Tenorsaxofon drüber.</w:t>
      </w:r>
      <w:r w:rsidR="00151044">
        <w:rPr>
          <w:rFonts w:ascii="Calibri" w:hAnsi="Calibri" w:cs="Calibri"/>
        </w:rPr>
        <w:t xml:space="preserve"> </w:t>
      </w:r>
      <w:r w:rsidR="00151044" w:rsidRPr="00151044">
        <w:rPr>
          <w:rFonts w:ascii="Calibri" w:hAnsi="Calibri" w:cs="Calibri"/>
        </w:rPr>
        <w:t xml:space="preserve">Wer vielleicht daheim im Plattenarchiv stöbert … und womöglich Dana Gillespies Single „Move </w:t>
      </w:r>
      <w:proofErr w:type="spellStart"/>
      <w:r w:rsidR="00151044" w:rsidRPr="00151044">
        <w:rPr>
          <w:rFonts w:ascii="Calibri" w:hAnsi="Calibri" w:cs="Calibri"/>
        </w:rPr>
        <w:t>your</w:t>
      </w:r>
      <w:proofErr w:type="spellEnd"/>
      <w:r w:rsidR="00151044" w:rsidRPr="00151044">
        <w:rPr>
          <w:rFonts w:ascii="Calibri" w:hAnsi="Calibri" w:cs="Calibri"/>
        </w:rPr>
        <w:t xml:space="preserve"> </w:t>
      </w:r>
      <w:proofErr w:type="spellStart"/>
      <w:r w:rsidR="00151044" w:rsidRPr="00151044">
        <w:rPr>
          <w:rFonts w:ascii="Calibri" w:hAnsi="Calibri" w:cs="Calibri"/>
        </w:rPr>
        <w:t>body</w:t>
      </w:r>
      <w:proofErr w:type="spellEnd"/>
      <w:r w:rsidR="00151044" w:rsidRPr="00151044">
        <w:rPr>
          <w:rFonts w:ascii="Calibri" w:hAnsi="Calibri" w:cs="Calibri"/>
        </w:rPr>
        <w:t xml:space="preserve"> </w:t>
      </w:r>
      <w:proofErr w:type="spellStart"/>
      <w:r w:rsidR="00151044" w:rsidRPr="00151044">
        <w:rPr>
          <w:rFonts w:ascii="Calibri" w:hAnsi="Calibri" w:cs="Calibri"/>
        </w:rPr>
        <w:t>close</w:t>
      </w:r>
      <w:proofErr w:type="spellEnd"/>
      <w:r w:rsidR="00151044" w:rsidRPr="00151044">
        <w:rPr>
          <w:rFonts w:ascii="Calibri" w:hAnsi="Calibri" w:cs="Calibri"/>
        </w:rPr>
        <w:t xml:space="preserve"> </w:t>
      </w:r>
      <w:proofErr w:type="spellStart"/>
      <w:r w:rsidR="00151044" w:rsidRPr="00151044">
        <w:rPr>
          <w:rFonts w:ascii="Calibri" w:hAnsi="Calibri" w:cs="Calibri"/>
        </w:rPr>
        <w:t>to</w:t>
      </w:r>
      <w:proofErr w:type="spellEnd"/>
      <w:r w:rsidR="00151044" w:rsidRPr="00151044">
        <w:rPr>
          <w:rFonts w:ascii="Calibri" w:hAnsi="Calibri" w:cs="Calibri"/>
        </w:rPr>
        <w:t xml:space="preserve"> me“ von 1983 findet – das Coverfoto stammt von Eriks Vater Ernst. Der auch Grafiker </w:t>
      </w:r>
      <w:r w:rsidR="00281B7E" w:rsidRPr="00151044">
        <w:rPr>
          <w:rFonts w:ascii="Calibri" w:hAnsi="Calibri" w:cs="Calibri"/>
        </w:rPr>
        <w:t xml:space="preserve">war </w:t>
      </w:r>
      <w:r w:rsidR="00151044" w:rsidRPr="00151044">
        <w:rPr>
          <w:rFonts w:ascii="Calibri" w:hAnsi="Calibri" w:cs="Calibri"/>
        </w:rPr>
        <w:t>und die beiden auf ihrem Weg begleitet</w:t>
      </w:r>
      <w:r w:rsidR="00281B7E" w:rsidRPr="00281B7E">
        <w:rPr>
          <w:rFonts w:ascii="Calibri" w:hAnsi="Calibri" w:cs="Calibri"/>
        </w:rPr>
        <w:t xml:space="preserve"> </w:t>
      </w:r>
      <w:r w:rsidR="00281B7E" w:rsidRPr="00151044">
        <w:rPr>
          <w:rFonts w:ascii="Calibri" w:hAnsi="Calibri" w:cs="Calibri"/>
        </w:rPr>
        <w:t>hat</w:t>
      </w:r>
      <w:r w:rsidR="00151044" w:rsidRPr="00151044">
        <w:rPr>
          <w:rFonts w:ascii="Calibri" w:hAnsi="Calibri" w:cs="Calibri"/>
        </w:rPr>
        <w:t>, wenn sie z.B. in der Lobau spazieren waren oder auf der Bühne gestanden sind …</w:t>
      </w: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4A7149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51044">
        <w:rPr>
          <w:rFonts w:ascii="Calibri" w:eastAsia="Calibri" w:hAnsi="Calibri"/>
          <w:b/>
          <w:color w:val="FF0000"/>
          <w:lang w:eastAsia="en-US"/>
        </w:rPr>
        <w:t>29.3.2026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64D87B4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F81ABD">
        <w:rPr>
          <w:rFonts w:ascii="Calibri" w:eastAsia="Calibri" w:hAnsi="Calibri"/>
          <w:lang w:eastAsia="en-US"/>
        </w:rPr>
        <w:t xml:space="preserve">Preise:  </w:t>
      </w:r>
      <w:r w:rsidR="00936883" w:rsidRPr="00F81ABD">
        <w:rPr>
          <w:rFonts w:ascii="Calibri" w:eastAsia="Calibri" w:hAnsi="Calibri"/>
          <w:lang w:eastAsia="en-US"/>
        </w:rPr>
        <w:tab/>
      </w:r>
      <w:r w:rsidR="00936883" w:rsidRPr="00F81ABD">
        <w:rPr>
          <w:rFonts w:ascii="Calibri" w:eastAsia="Calibri" w:hAnsi="Calibri"/>
          <w:lang w:eastAsia="en-US"/>
        </w:rPr>
        <w:tab/>
      </w:r>
      <w:r w:rsidR="006B70CC" w:rsidRPr="00F81ABD">
        <w:rPr>
          <w:rFonts w:ascii="Calibri" w:eastAsia="Calibri" w:hAnsi="Calibri"/>
          <w:lang w:eastAsia="en-US"/>
        </w:rPr>
        <w:tab/>
      </w:r>
      <w:r w:rsidR="00F81ABD" w:rsidRPr="00F81ABD">
        <w:rPr>
          <w:rFonts w:ascii="Calibri" w:eastAsia="Calibri" w:hAnsi="Calibri"/>
          <w:lang w:eastAsia="en-US"/>
        </w:rPr>
        <w:t>Euro 44</w:t>
      </w:r>
      <w:r w:rsidR="00F81ABD">
        <w:rPr>
          <w:rFonts w:ascii="Calibri" w:eastAsia="Calibri" w:hAnsi="Calibri"/>
          <w:lang w:eastAsia="en-US"/>
        </w:rPr>
        <w:t>,-</w:t>
      </w:r>
      <w:r w:rsidR="00F81ABD" w:rsidRPr="00F81ABD">
        <w:rPr>
          <w:rFonts w:ascii="Calibri" w:eastAsia="Calibri" w:hAnsi="Calibri"/>
          <w:lang w:eastAsia="en-US"/>
        </w:rPr>
        <w:t>/ 39</w:t>
      </w:r>
      <w:r w:rsidR="00F81ABD">
        <w:rPr>
          <w:rFonts w:ascii="Calibri" w:eastAsia="Calibri" w:hAnsi="Calibri"/>
          <w:lang w:eastAsia="en-US"/>
        </w:rPr>
        <w:t>,-</w:t>
      </w:r>
      <w:r w:rsidR="00F81ABD" w:rsidRPr="00F81ABD">
        <w:rPr>
          <w:rFonts w:ascii="Calibri" w:eastAsia="Calibri" w:hAnsi="Calibri"/>
          <w:lang w:eastAsia="en-US"/>
        </w:rPr>
        <w:t>/34</w:t>
      </w:r>
      <w:r w:rsidR="00F81ABD">
        <w:rPr>
          <w:rFonts w:ascii="Calibri" w:eastAsia="Calibri" w:hAnsi="Calibri"/>
          <w:lang w:eastAsia="en-US"/>
        </w:rPr>
        <w:t>,-</w:t>
      </w:r>
      <w:r w:rsidR="00F81ABD" w:rsidRPr="00F81ABD">
        <w:rPr>
          <w:rFonts w:ascii="Calibri" w:eastAsia="Calibri" w:hAnsi="Calibri"/>
          <w:lang w:eastAsia="en-US"/>
        </w:rPr>
        <w:t>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51044"/>
    <w:rsid w:val="001734E1"/>
    <w:rsid w:val="00180E69"/>
    <w:rsid w:val="0019207D"/>
    <w:rsid w:val="00193E90"/>
    <w:rsid w:val="00194279"/>
    <w:rsid w:val="001A0199"/>
    <w:rsid w:val="001A4B90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1B7E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2F4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4741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33449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1ABD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1663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2025-12-15T15:46:00Z</dcterms:created>
  <dcterms:modified xsi:type="dcterms:W3CDTF">2025-12-15T15:46:00Z</dcterms:modified>
</cp:coreProperties>
</file>