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449ED7" w14:textId="77777777" w:rsidR="0062279B" w:rsidRPr="0052153F" w:rsidRDefault="0062279B" w:rsidP="007C3AF3">
      <w:pPr>
        <w:spacing w:after="0" w:line="240" w:lineRule="auto"/>
        <w:rPr>
          <w:rFonts w:ascii="Calibri" w:hAnsi="Calibri" w:cs="Calibri"/>
          <w:lang w:val="en-US"/>
        </w:rPr>
      </w:pPr>
      <w:r w:rsidRPr="0052153F">
        <w:rPr>
          <w:rFonts w:ascii="Calibri" w:hAnsi="Calibri" w:cs="Calibri"/>
          <w:lang w:val="en-US"/>
        </w:rPr>
        <w:t>Medieninformation</w:t>
      </w:r>
    </w:p>
    <w:p w14:paraId="5C8E8C53" w14:textId="77777777" w:rsidR="007C3AF3" w:rsidRPr="0052153F" w:rsidRDefault="007C3AF3" w:rsidP="007C3AF3">
      <w:pPr>
        <w:spacing w:after="0" w:line="240" w:lineRule="auto"/>
        <w:rPr>
          <w:rFonts w:ascii="Calibri" w:hAnsi="Calibri" w:cs="Calibri"/>
          <w:lang w:val="en-US"/>
        </w:rPr>
      </w:pPr>
    </w:p>
    <w:p w14:paraId="63AA2D68" w14:textId="1798AF99" w:rsidR="00334DD7" w:rsidRPr="0052153F" w:rsidRDefault="00E82AE8" w:rsidP="00620747">
      <w:pPr>
        <w:spacing w:after="0" w:line="240" w:lineRule="auto"/>
        <w:rPr>
          <w:rFonts w:ascii="Calibri" w:hAnsi="Calibri"/>
          <w:b/>
          <w:lang w:val="en-US"/>
        </w:rPr>
      </w:pPr>
      <w:r w:rsidRPr="0052153F">
        <w:rPr>
          <w:rFonts w:ascii="Calibri" w:hAnsi="Calibri"/>
          <w:b/>
          <w:lang w:val="en-US"/>
        </w:rPr>
        <w:t xml:space="preserve">women </w:t>
      </w:r>
      <w:r w:rsidR="008B055D" w:rsidRPr="0052153F">
        <w:rPr>
          <w:rFonts w:ascii="Calibri" w:hAnsi="Calibri"/>
          <w:b/>
          <w:lang w:val="en-US"/>
        </w:rPr>
        <w:t>–</w:t>
      </w:r>
      <w:r w:rsidRPr="0052153F">
        <w:rPr>
          <w:rFonts w:ascii="Calibri" w:hAnsi="Calibri"/>
          <w:b/>
          <w:lang w:val="en-US"/>
        </w:rPr>
        <w:t xml:space="preserve"> </w:t>
      </w:r>
      <w:r w:rsidR="00FF4BA0" w:rsidRPr="0052153F">
        <w:rPr>
          <w:rFonts w:ascii="Calibri" w:hAnsi="Calibri"/>
          <w:b/>
          <w:lang w:val="en-US"/>
        </w:rPr>
        <w:t>Dörte Lyssewski</w:t>
      </w:r>
      <w:r w:rsidR="00334DD7" w:rsidRPr="0052153F">
        <w:rPr>
          <w:rFonts w:ascii="Calibri" w:hAnsi="Calibri"/>
          <w:b/>
          <w:lang w:val="en-US"/>
        </w:rPr>
        <w:t xml:space="preserve"> </w:t>
      </w:r>
      <w:r w:rsidRPr="00334DD7">
        <w:rPr>
          <w:rFonts w:ascii="Calibri" w:hAnsi="Calibri"/>
        </w:rPr>
        <w:sym w:font="Symbol" w:char="F07C"/>
      </w:r>
      <w:r w:rsidRPr="0052153F">
        <w:rPr>
          <w:rFonts w:ascii="Calibri" w:hAnsi="Calibri"/>
          <w:b/>
          <w:lang w:val="en-US"/>
        </w:rPr>
        <w:t xml:space="preserve"> </w:t>
      </w:r>
      <w:r w:rsidR="00334DD7" w:rsidRPr="0052153F">
        <w:rPr>
          <w:rFonts w:ascii="Calibri" w:hAnsi="Calibri"/>
          <w:b/>
          <w:lang w:val="en-US"/>
        </w:rPr>
        <w:t>S</w:t>
      </w:r>
      <w:r w:rsidR="00FF4BA0" w:rsidRPr="0052153F">
        <w:rPr>
          <w:rFonts w:ascii="Calibri" w:hAnsi="Calibri"/>
          <w:b/>
          <w:lang w:val="en-US"/>
        </w:rPr>
        <w:t>tella Gregorian</w:t>
      </w:r>
      <w:r w:rsidR="00334DD7" w:rsidRPr="0052153F">
        <w:rPr>
          <w:rFonts w:ascii="Calibri" w:hAnsi="Calibri"/>
          <w:b/>
          <w:lang w:val="en-US"/>
        </w:rPr>
        <w:t xml:space="preserve"> </w:t>
      </w:r>
      <w:r w:rsidR="0024797D" w:rsidRPr="00334DD7">
        <w:rPr>
          <w:rFonts w:ascii="Calibri" w:hAnsi="Calibri"/>
        </w:rPr>
        <w:sym w:font="Symbol" w:char="F07C"/>
      </w:r>
      <w:r w:rsidR="0024797D" w:rsidRPr="0052153F">
        <w:rPr>
          <w:rFonts w:ascii="Calibri" w:hAnsi="Calibri"/>
          <w:b/>
          <w:lang w:val="en-US"/>
        </w:rPr>
        <w:t xml:space="preserve"> </w:t>
      </w:r>
      <w:r w:rsidR="00FF4BA0" w:rsidRPr="0052153F">
        <w:rPr>
          <w:rFonts w:ascii="Calibri" w:hAnsi="Calibri"/>
          <w:b/>
          <w:lang w:val="en-US"/>
        </w:rPr>
        <w:t>Sara Correia</w:t>
      </w:r>
      <w:r w:rsidR="00334DD7" w:rsidRPr="0052153F">
        <w:rPr>
          <w:rFonts w:ascii="Calibri" w:hAnsi="Calibri"/>
          <w:b/>
          <w:lang w:val="en-US"/>
        </w:rPr>
        <w:t xml:space="preserve"> </w:t>
      </w:r>
      <w:r w:rsidRPr="00334DD7">
        <w:rPr>
          <w:rFonts w:ascii="Calibri" w:hAnsi="Calibri"/>
        </w:rPr>
        <w:sym w:font="Symbol" w:char="F07C"/>
      </w:r>
      <w:r w:rsidRPr="0052153F">
        <w:rPr>
          <w:rFonts w:ascii="Calibri" w:hAnsi="Calibri"/>
          <w:b/>
          <w:lang w:val="en-US"/>
        </w:rPr>
        <w:t xml:space="preserve"> </w:t>
      </w:r>
      <w:r w:rsidR="00FF4BA0" w:rsidRPr="0052153F">
        <w:rPr>
          <w:rFonts w:ascii="Calibri" w:hAnsi="Calibri"/>
          <w:b/>
          <w:lang w:val="en-US"/>
        </w:rPr>
        <w:t xml:space="preserve">Andrea Motis </w:t>
      </w:r>
    </w:p>
    <w:p w14:paraId="129CE625" w14:textId="77777777" w:rsidR="00FE2DC0" w:rsidRPr="0052153F" w:rsidRDefault="00FE2DC0" w:rsidP="00FE2DC0">
      <w:pPr>
        <w:spacing w:after="0" w:line="240" w:lineRule="auto"/>
        <w:rPr>
          <w:rFonts w:ascii="Calibri" w:hAnsi="Calibri"/>
          <w:lang w:val="en-US"/>
        </w:rPr>
      </w:pPr>
      <w:r w:rsidRPr="0052153F">
        <w:rPr>
          <w:rFonts w:ascii="Calibri" w:hAnsi="Calibri"/>
          <w:b/>
          <w:lang w:val="en-US"/>
        </w:rPr>
        <w:t xml:space="preserve"> </w:t>
      </w:r>
    </w:p>
    <w:p w14:paraId="2835DA7B" w14:textId="77777777" w:rsidR="0062279B" w:rsidRDefault="0024797D" w:rsidP="00FE2DC0">
      <w:pPr>
        <w:spacing w:after="0" w:line="240" w:lineRule="auto"/>
        <w:rPr>
          <w:rFonts w:ascii="Calibri" w:hAnsi="Calibri"/>
        </w:rPr>
      </w:pPr>
      <w:r>
        <w:rPr>
          <w:rFonts w:ascii="Calibri" w:hAnsi="Calibri"/>
        </w:rPr>
        <w:t>E</w:t>
      </w:r>
      <w:r w:rsidR="0062279B">
        <w:rPr>
          <w:rFonts w:ascii="Calibri" w:hAnsi="Calibri"/>
        </w:rPr>
        <w:t>ine Verneigung vor der weiblichen Stimme</w:t>
      </w:r>
    </w:p>
    <w:p w14:paraId="350B6DA3" w14:textId="77777777" w:rsidR="00FE2DC0" w:rsidRPr="00FE2DC0" w:rsidRDefault="00FE2DC0" w:rsidP="00FE2DC0">
      <w:pPr>
        <w:spacing w:after="0" w:line="240" w:lineRule="auto"/>
        <w:rPr>
          <w:rFonts w:ascii="Calibri" w:hAnsi="Calibri"/>
          <w:b/>
        </w:rPr>
      </w:pPr>
    </w:p>
    <w:p w14:paraId="1CB42737" w14:textId="538D6C51" w:rsidR="002C095D" w:rsidRDefault="00596346" w:rsidP="00614F37">
      <w:pPr>
        <w:spacing w:line="240" w:lineRule="auto"/>
        <w:rPr>
          <w:rFonts w:ascii="Calibri" w:hAnsi="Calibri"/>
        </w:rPr>
      </w:pPr>
      <w:r>
        <w:rPr>
          <w:rFonts w:ascii="Calibri" w:hAnsi="Calibri"/>
        </w:rPr>
        <w:t xml:space="preserve">In der </w:t>
      </w:r>
      <w:r w:rsidR="00FF4BA0">
        <w:rPr>
          <w:rFonts w:ascii="Calibri" w:hAnsi="Calibri"/>
        </w:rPr>
        <w:t xml:space="preserve">fünften </w:t>
      </w:r>
      <w:r>
        <w:rPr>
          <w:rFonts w:ascii="Calibri" w:hAnsi="Calibri"/>
        </w:rPr>
        <w:t>Ausgabe unserer 2018 neu ins Leben gerufenen</w:t>
      </w:r>
      <w:r w:rsidR="00217F56" w:rsidRPr="00F206B8">
        <w:rPr>
          <w:rFonts w:ascii="Calibri" w:hAnsi="Calibri"/>
        </w:rPr>
        <w:t xml:space="preserve"> </w:t>
      </w:r>
      <w:r w:rsidR="00F206B8" w:rsidRPr="00F206B8">
        <w:rPr>
          <w:rFonts w:ascii="Calibri" w:hAnsi="Calibri"/>
        </w:rPr>
        <w:t>Veranstaltungsreihe</w:t>
      </w:r>
      <w:r w:rsidR="00217F56" w:rsidRPr="00F206B8">
        <w:rPr>
          <w:rFonts w:ascii="Calibri" w:hAnsi="Calibri"/>
        </w:rPr>
        <w:t xml:space="preserve"> machen wir die Bühne frei für</w:t>
      </w:r>
      <w:r w:rsidR="00D10013">
        <w:rPr>
          <w:rFonts w:ascii="Calibri" w:hAnsi="Calibri"/>
        </w:rPr>
        <w:t xml:space="preserve"> Frauen mit besonders eindrucksvollen S</w:t>
      </w:r>
      <w:r w:rsidR="00217F56" w:rsidRPr="00F206B8">
        <w:rPr>
          <w:rFonts w:ascii="Calibri" w:hAnsi="Calibri"/>
        </w:rPr>
        <w:t>timmen, die begeistern, berühren, provozieren und das Publikum in ihren Bann ziehen.</w:t>
      </w:r>
      <w:r w:rsidR="002C095D">
        <w:rPr>
          <w:rFonts w:ascii="Calibri" w:hAnsi="Calibri"/>
        </w:rPr>
        <w:t xml:space="preserve"> 2023 stehen eine gefeierte Schauspielerin, eine Opernsängerin auf Abwegen und aufgrund des Erfolges im Vorjahr wiederum zwei junge musikalische Neuentdeckungen aus Spanien und Portugal auf dem Programm. </w:t>
      </w:r>
    </w:p>
    <w:p w14:paraId="65F788E4" w14:textId="216689CF" w:rsidR="00637A75" w:rsidRPr="00637A75" w:rsidRDefault="002C095D" w:rsidP="00637A75">
      <w:pPr>
        <w:pStyle w:val="Text"/>
        <w:jc w:val="both"/>
        <w:rPr>
          <w:rFonts w:asciiTheme="minorHAnsi" w:eastAsia="Times New Roman" w:hAnsiTheme="minorHAnsi" w:cstheme="minorHAnsi"/>
        </w:rPr>
      </w:pPr>
      <w:r w:rsidRPr="00435403">
        <w:rPr>
          <w:rFonts w:asciiTheme="minorHAnsi" w:hAnsiTheme="minorHAnsi" w:cstheme="minorHAnsi"/>
          <w:bCs/>
        </w:rPr>
        <w:t>Den Anfang macht</w:t>
      </w:r>
      <w:r w:rsidRPr="002C095D">
        <w:rPr>
          <w:rFonts w:asciiTheme="minorHAnsi" w:hAnsiTheme="minorHAnsi" w:cstheme="minorHAnsi"/>
        </w:rPr>
        <w:t xml:space="preserve"> </w:t>
      </w:r>
      <w:r w:rsidRPr="00637A75">
        <w:rPr>
          <w:rFonts w:asciiTheme="minorHAnsi" w:hAnsiTheme="minorHAnsi" w:cstheme="minorHAnsi"/>
        </w:rPr>
        <w:t xml:space="preserve">Burg-Schauspielerin </w:t>
      </w:r>
      <w:r w:rsidRPr="00637A75">
        <w:rPr>
          <w:rFonts w:asciiTheme="minorHAnsi" w:hAnsiTheme="minorHAnsi" w:cstheme="minorHAnsi"/>
          <w:b/>
        </w:rPr>
        <w:t>D</w:t>
      </w:r>
      <w:r w:rsidRPr="00637A75">
        <w:rPr>
          <w:rFonts w:asciiTheme="minorHAnsi" w:hAnsiTheme="minorHAnsi" w:cstheme="minorHAnsi"/>
          <w:b/>
          <w:lang w:val="sv-SE"/>
        </w:rPr>
        <w:t>ö</w:t>
      </w:r>
      <w:r w:rsidRPr="00637A75">
        <w:rPr>
          <w:rFonts w:asciiTheme="minorHAnsi" w:hAnsiTheme="minorHAnsi" w:cstheme="minorHAnsi"/>
          <w:b/>
        </w:rPr>
        <w:t>rte Lyssewski</w:t>
      </w:r>
      <w:r>
        <w:rPr>
          <w:rFonts w:asciiTheme="minorHAnsi" w:hAnsiTheme="minorHAnsi" w:cstheme="minorHAnsi"/>
          <w:b/>
        </w:rPr>
        <w:t xml:space="preserve">, </w:t>
      </w:r>
      <w:r w:rsidRPr="00435403">
        <w:rPr>
          <w:rFonts w:asciiTheme="minorHAnsi" w:hAnsiTheme="minorHAnsi" w:cstheme="minorHAnsi"/>
          <w:bCs/>
        </w:rPr>
        <w:t xml:space="preserve">die </w:t>
      </w:r>
      <w:r w:rsidR="00435403" w:rsidRPr="00435403">
        <w:rPr>
          <w:rFonts w:asciiTheme="minorHAnsi" w:hAnsiTheme="minorHAnsi" w:cstheme="minorHAnsi"/>
          <w:bCs/>
        </w:rPr>
        <w:t>textlich</w:t>
      </w:r>
      <w:r w:rsidR="00435403">
        <w:rPr>
          <w:rFonts w:asciiTheme="minorHAnsi" w:hAnsiTheme="minorHAnsi" w:cstheme="minorHAnsi"/>
          <w:b/>
        </w:rPr>
        <w:t xml:space="preserve"> Musicbanda</w:t>
      </w:r>
      <w:r w:rsidR="0052153F">
        <w:rPr>
          <w:rFonts w:asciiTheme="minorHAnsi" w:hAnsiTheme="minorHAnsi" w:cstheme="minorHAnsi"/>
          <w:b/>
        </w:rPr>
        <w:t xml:space="preserve"> </w:t>
      </w:r>
      <w:r w:rsidR="00637A75" w:rsidRPr="00637A75">
        <w:rPr>
          <w:rFonts w:asciiTheme="minorHAnsi" w:hAnsiTheme="minorHAnsi" w:cstheme="minorHAnsi"/>
          <w:b/>
        </w:rPr>
        <w:t>Franui</w:t>
      </w:r>
      <w:r w:rsidR="00637A75" w:rsidRPr="00637A75">
        <w:rPr>
          <w:rFonts w:asciiTheme="minorHAnsi" w:hAnsiTheme="minorHAnsi" w:cstheme="minorHAnsi"/>
        </w:rPr>
        <w:t xml:space="preserve"> </w:t>
      </w:r>
      <w:r>
        <w:rPr>
          <w:rFonts w:asciiTheme="minorHAnsi" w:hAnsiTheme="minorHAnsi" w:cstheme="minorHAnsi"/>
        </w:rPr>
        <w:t>unterstützt</w:t>
      </w:r>
      <w:r w:rsidR="00435403">
        <w:rPr>
          <w:rFonts w:asciiTheme="minorHAnsi" w:hAnsiTheme="minorHAnsi" w:cstheme="minorHAnsi"/>
        </w:rPr>
        <w:t>. Sie</w:t>
      </w:r>
      <w:r>
        <w:rPr>
          <w:rFonts w:asciiTheme="minorHAnsi" w:hAnsiTheme="minorHAnsi" w:cstheme="minorHAnsi"/>
        </w:rPr>
        <w:t xml:space="preserve"> </w:t>
      </w:r>
      <w:r w:rsidR="00637A75" w:rsidRPr="00637A75">
        <w:rPr>
          <w:rFonts w:asciiTheme="minorHAnsi" w:hAnsiTheme="minorHAnsi" w:cstheme="minorHAnsi"/>
        </w:rPr>
        <w:t>nähern sich der romantischen Musik mit ihrer unvergleichlichen Klangbatterie an, legen die volksmusikalischen Inspirationsquellen frei und verharren dennoch in der Gegenwart. Die französischen Chansons begleiten</w:t>
      </w:r>
      <w:r w:rsidR="00435403">
        <w:rPr>
          <w:rFonts w:asciiTheme="minorHAnsi" w:hAnsiTheme="minorHAnsi" w:cstheme="minorHAnsi"/>
        </w:rPr>
        <w:t xml:space="preserve"> Opernsängerin</w:t>
      </w:r>
      <w:r w:rsidR="00637A75" w:rsidRPr="00637A75">
        <w:rPr>
          <w:rFonts w:asciiTheme="minorHAnsi" w:hAnsiTheme="minorHAnsi" w:cstheme="minorHAnsi"/>
        </w:rPr>
        <w:t xml:space="preserve"> </w:t>
      </w:r>
      <w:r w:rsidR="00637A75" w:rsidRPr="00637A75">
        <w:rPr>
          <w:rFonts w:asciiTheme="minorHAnsi" w:hAnsiTheme="minorHAnsi" w:cstheme="minorHAnsi"/>
          <w:b/>
        </w:rPr>
        <w:t>Stella Grigorian</w:t>
      </w:r>
      <w:r w:rsidR="00637A75" w:rsidRPr="00637A75">
        <w:rPr>
          <w:rFonts w:asciiTheme="minorHAnsi" w:hAnsiTheme="minorHAnsi" w:cstheme="minorHAnsi"/>
        </w:rPr>
        <w:t xml:space="preserve"> und Bela Koreny schon ein Leben lang. Bei der ersten musikalischen Begegnung war sofort klar, dass sie gemeinsame Abende zu Charles Aznavour machen. Zum ersten Mal ist auch Karl Markovics mit dabei. </w:t>
      </w:r>
      <w:r w:rsidR="00637A75" w:rsidRPr="00637A75">
        <w:rPr>
          <w:rFonts w:asciiTheme="minorHAnsi" w:hAnsiTheme="minorHAnsi" w:cstheme="minorHAnsi"/>
          <w:b/>
        </w:rPr>
        <w:t>Sara Correia</w:t>
      </w:r>
      <w:r w:rsidR="00637A75" w:rsidRPr="00637A75">
        <w:rPr>
          <w:rFonts w:asciiTheme="minorHAnsi" w:hAnsiTheme="minorHAnsi" w:cstheme="minorHAnsi"/>
        </w:rPr>
        <w:t xml:space="preserve"> singt seit jungen Jahren regelmäßig in Lissabons renommiertesten Fado Spielstätten. Sie singt mit einer Stärke und einem Vertrauen, die einem nur eine Kindheit umgeben von Fado verleiht.</w:t>
      </w:r>
      <w:r w:rsidR="00637A75">
        <w:rPr>
          <w:rFonts w:asciiTheme="minorHAnsi" w:hAnsiTheme="minorHAnsi" w:cstheme="minorHAnsi"/>
        </w:rPr>
        <w:t xml:space="preserve"> </w:t>
      </w:r>
      <w:r w:rsidR="00637A75" w:rsidRPr="00637A75">
        <w:rPr>
          <w:rFonts w:asciiTheme="minorHAnsi" w:hAnsiTheme="minorHAnsi" w:cstheme="minorHAnsi"/>
          <w:b/>
        </w:rPr>
        <w:t>Andrea Motis</w:t>
      </w:r>
      <w:r w:rsidR="00637A75" w:rsidRPr="00637A75">
        <w:rPr>
          <w:rFonts w:asciiTheme="minorHAnsi" w:hAnsiTheme="minorHAnsi" w:cstheme="minorHAnsi"/>
        </w:rPr>
        <w:t xml:space="preserve"> ist eine spanische Jazzsängerin, Trompeterin und Saxophonistin, die auf Katalanisch, Spanisch, Portugiesisch, Deutsch und Englisch singt</w:t>
      </w:r>
      <w:r w:rsidR="00435403">
        <w:rPr>
          <w:rFonts w:asciiTheme="minorHAnsi" w:hAnsiTheme="minorHAnsi" w:cstheme="minorHAnsi"/>
        </w:rPr>
        <w:t xml:space="preserve"> und erstmals mit ihrem Trio in Wien gastiert. </w:t>
      </w:r>
    </w:p>
    <w:p w14:paraId="644B6D57" w14:textId="77777777" w:rsidR="00F437C9" w:rsidRDefault="00F437C9" w:rsidP="007C3AF3">
      <w:pPr>
        <w:autoSpaceDE w:val="0"/>
        <w:autoSpaceDN w:val="0"/>
        <w:adjustRightInd w:val="0"/>
        <w:spacing w:after="0" w:line="240" w:lineRule="auto"/>
        <w:rPr>
          <w:rFonts w:ascii="Calibri" w:hAnsi="Calibri"/>
        </w:rPr>
      </w:pPr>
    </w:p>
    <w:p w14:paraId="55E2EAA5" w14:textId="1B26C1F2" w:rsidR="0052153F" w:rsidRDefault="00FF4BA0" w:rsidP="0059320B">
      <w:pPr>
        <w:autoSpaceDE w:val="0"/>
        <w:autoSpaceDN w:val="0"/>
        <w:adjustRightInd w:val="0"/>
        <w:spacing w:after="0" w:line="240" w:lineRule="auto"/>
        <w:rPr>
          <w:rFonts w:ascii="Calibri" w:eastAsia="Calibri" w:hAnsi="Calibri"/>
          <w:lang w:eastAsia="en-US"/>
        </w:rPr>
      </w:pPr>
      <w:r w:rsidRPr="0052153F">
        <w:rPr>
          <w:rFonts w:ascii="Calibri" w:eastAsia="Calibri" w:hAnsi="Calibri"/>
          <w:b/>
          <w:lang w:eastAsia="en-US"/>
        </w:rPr>
        <w:t>Dörte Lyssewski &amp; Musicbanda Franui</w:t>
      </w:r>
      <w:r w:rsidRPr="0052153F">
        <w:rPr>
          <w:rFonts w:ascii="Calibri" w:eastAsia="Calibri" w:hAnsi="Calibri"/>
          <w:b/>
          <w:lang w:eastAsia="en-US"/>
        </w:rPr>
        <w:br/>
      </w:r>
      <w:r w:rsidRPr="0052153F">
        <w:rPr>
          <w:rFonts w:ascii="Calibri" w:eastAsia="Calibri" w:hAnsi="Calibri"/>
          <w:lang w:eastAsia="en-US"/>
        </w:rPr>
        <w:t>Dort ist das Glück</w:t>
      </w:r>
    </w:p>
    <w:p w14:paraId="3CAE8CA1" w14:textId="17B6ABA0" w:rsidR="0059320B" w:rsidRPr="0059320B" w:rsidRDefault="0059320B" w:rsidP="0059320B">
      <w:pPr>
        <w:autoSpaceDE w:val="0"/>
        <w:autoSpaceDN w:val="0"/>
        <w:adjustRightInd w:val="0"/>
        <w:spacing w:after="0" w:line="240" w:lineRule="auto"/>
        <w:rPr>
          <w:rFonts w:ascii="Calibri" w:hAnsi="Calibri"/>
          <w:b/>
        </w:rPr>
      </w:pPr>
      <w:r w:rsidRPr="0059320B">
        <w:rPr>
          <w:rFonts w:ascii="Calibri" w:hAnsi="Calibri"/>
          <w:b/>
        </w:rPr>
        <w:t>2</w:t>
      </w:r>
      <w:r w:rsidR="00FF4BA0">
        <w:rPr>
          <w:rFonts w:ascii="Calibri" w:hAnsi="Calibri"/>
          <w:b/>
        </w:rPr>
        <w:t>2</w:t>
      </w:r>
      <w:r w:rsidRPr="0059320B">
        <w:rPr>
          <w:rFonts w:ascii="Calibri" w:hAnsi="Calibri"/>
          <w:b/>
        </w:rPr>
        <w:t>.1.202</w:t>
      </w:r>
      <w:r w:rsidR="00FF4BA0">
        <w:rPr>
          <w:rFonts w:ascii="Calibri" w:hAnsi="Calibri"/>
          <w:b/>
        </w:rPr>
        <w:t>3</w:t>
      </w:r>
      <w:r w:rsidRPr="0059320B">
        <w:rPr>
          <w:rFonts w:ascii="Calibri" w:hAnsi="Calibri"/>
          <w:b/>
        </w:rPr>
        <w:t>, 19.30 Uhr</w:t>
      </w:r>
    </w:p>
    <w:p w14:paraId="0F55D728" w14:textId="77777777" w:rsidR="0059320B" w:rsidRPr="0059320B" w:rsidRDefault="0059320B" w:rsidP="0059320B">
      <w:pPr>
        <w:autoSpaceDE w:val="0"/>
        <w:autoSpaceDN w:val="0"/>
        <w:adjustRightInd w:val="0"/>
        <w:spacing w:after="0" w:line="240" w:lineRule="auto"/>
        <w:rPr>
          <w:rFonts w:ascii="Calibri" w:hAnsi="Calibri"/>
          <w:b/>
        </w:rPr>
      </w:pPr>
    </w:p>
    <w:p w14:paraId="6B2BC4C3" w14:textId="77777777" w:rsidR="00FF4BA0" w:rsidRPr="0052153F" w:rsidRDefault="00FF4BA0" w:rsidP="00FF4BA0">
      <w:pPr>
        <w:autoSpaceDE w:val="0"/>
        <w:autoSpaceDN w:val="0"/>
        <w:adjustRightInd w:val="0"/>
        <w:spacing w:after="0" w:line="240" w:lineRule="auto"/>
        <w:rPr>
          <w:rFonts w:ascii="Calibri" w:eastAsia="Calibri" w:hAnsi="Calibri"/>
          <w:b/>
          <w:lang w:eastAsia="en-US"/>
        </w:rPr>
      </w:pPr>
      <w:r w:rsidRPr="0052153F">
        <w:rPr>
          <w:rFonts w:ascii="Calibri" w:eastAsia="Calibri" w:hAnsi="Calibri"/>
          <w:b/>
          <w:lang w:eastAsia="en-US"/>
        </w:rPr>
        <w:t>Stella Grigorian, Karl Markovics &amp; Bela Koreny</w:t>
      </w:r>
    </w:p>
    <w:p w14:paraId="092865A1" w14:textId="77777777" w:rsidR="00FF4BA0" w:rsidRDefault="00FF4BA0" w:rsidP="00FF4BA0">
      <w:pPr>
        <w:autoSpaceDE w:val="0"/>
        <w:autoSpaceDN w:val="0"/>
        <w:adjustRightInd w:val="0"/>
        <w:spacing w:after="0" w:line="240" w:lineRule="auto"/>
        <w:rPr>
          <w:rFonts w:ascii="Calibri" w:eastAsia="Calibri" w:hAnsi="Calibri"/>
          <w:bCs/>
          <w:lang w:eastAsia="en-US"/>
        </w:rPr>
      </w:pPr>
      <w:r>
        <w:rPr>
          <w:rFonts w:ascii="Calibri" w:eastAsia="Calibri" w:hAnsi="Calibri"/>
          <w:bCs/>
          <w:lang w:eastAsia="en-US"/>
        </w:rPr>
        <w:t>La Boheme – Eine Hommage an Charles Aznavour und das französische Chanson</w:t>
      </w:r>
    </w:p>
    <w:p w14:paraId="6DCF7D78" w14:textId="77777777" w:rsidR="0059320B" w:rsidRPr="0052153F" w:rsidRDefault="00FF4BA0" w:rsidP="0059320B">
      <w:pPr>
        <w:autoSpaceDE w:val="0"/>
        <w:autoSpaceDN w:val="0"/>
        <w:adjustRightInd w:val="0"/>
        <w:spacing w:after="0" w:line="240" w:lineRule="auto"/>
        <w:rPr>
          <w:rFonts w:ascii="Calibri" w:hAnsi="Calibri"/>
          <w:b/>
          <w:lang w:val="en-US"/>
        </w:rPr>
      </w:pPr>
      <w:r w:rsidRPr="0052153F">
        <w:rPr>
          <w:rFonts w:ascii="Calibri" w:hAnsi="Calibri"/>
          <w:b/>
          <w:lang w:val="en-US"/>
        </w:rPr>
        <w:t>25.1.</w:t>
      </w:r>
      <w:r w:rsidR="0059320B" w:rsidRPr="0052153F">
        <w:rPr>
          <w:rFonts w:ascii="Calibri" w:hAnsi="Calibri"/>
          <w:b/>
          <w:lang w:val="en-US"/>
        </w:rPr>
        <w:t>202</w:t>
      </w:r>
      <w:r w:rsidRPr="0052153F">
        <w:rPr>
          <w:rFonts w:ascii="Calibri" w:hAnsi="Calibri"/>
          <w:b/>
          <w:lang w:val="en-US"/>
        </w:rPr>
        <w:t>3</w:t>
      </w:r>
      <w:r w:rsidR="0059320B" w:rsidRPr="0052153F">
        <w:rPr>
          <w:rFonts w:ascii="Calibri" w:hAnsi="Calibri"/>
          <w:b/>
          <w:lang w:val="en-US"/>
        </w:rPr>
        <w:t>, 19.30 Uhr</w:t>
      </w:r>
    </w:p>
    <w:p w14:paraId="4C0D5656" w14:textId="77777777" w:rsidR="0059320B" w:rsidRPr="0052153F" w:rsidRDefault="0059320B" w:rsidP="0059320B">
      <w:pPr>
        <w:autoSpaceDE w:val="0"/>
        <w:autoSpaceDN w:val="0"/>
        <w:adjustRightInd w:val="0"/>
        <w:spacing w:after="0" w:line="240" w:lineRule="auto"/>
        <w:rPr>
          <w:rFonts w:ascii="Calibri" w:hAnsi="Calibri"/>
          <w:b/>
          <w:lang w:val="en-US"/>
        </w:rPr>
      </w:pPr>
    </w:p>
    <w:p w14:paraId="36B5F0E4" w14:textId="77777777" w:rsidR="00FF4BA0" w:rsidRDefault="00FF4BA0" w:rsidP="00FF4BA0">
      <w:pPr>
        <w:autoSpaceDE w:val="0"/>
        <w:autoSpaceDN w:val="0"/>
        <w:adjustRightInd w:val="0"/>
        <w:spacing w:after="0" w:line="240" w:lineRule="auto"/>
        <w:rPr>
          <w:rFonts w:ascii="Calibri" w:eastAsia="Calibri" w:hAnsi="Calibri"/>
          <w:b/>
          <w:lang w:val="en-US" w:eastAsia="en-US"/>
        </w:rPr>
      </w:pPr>
      <w:r>
        <w:rPr>
          <w:rFonts w:ascii="Calibri" w:eastAsia="Calibri" w:hAnsi="Calibri"/>
          <w:b/>
          <w:lang w:val="en-US" w:eastAsia="en-US"/>
        </w:rPr>
        <w:t>Sara Correia</w:t>
      </w:r>
      <w:r>
        <w:rPr>
          <w:rFonts w:ascii="Calibri" w:eastAsia="Calibri" w:hAnsi="Calibri"/>
          <w:b/>
          <w:lang w:val="en-US" w:eastAsia="en-US"/>
        </w:rPr>
        <w:br/>
      </w:r>
      <w:r w:rsidRPr="00FF4BA0">
        <w:rPr>
          <w:rFonts w:ascii="Calibri" w:eastAsia="Calibri" w:hAnsi="Calibri"/>
          <w:lang w:val="en-US" w:eastAsia="en-US"/>
        </w:rPr>
        <w:t>The Greatest Voice of Fado´s New Generation</w:t>
      </w:r>
    </w:p>
    <w:p w14:paraId="7CE737E3" w14:textId="77777777" w:rsidR="0059320B" w:rsidRPr="0059320B" w:rsidRDefault="00FF4BA0" w:rsidP="0059320B">
      <w:pPr>
        <w:autoSpaceDE w:val="0"/>
        <w:autoSpaceDN w:val="0"/>
        <w:adjustRightInd w:val="0"/>
        <w:spacing w:after="0" w:line="240" w:lineRule="auto"/>
        <w:rPr>
          <w:rFonts w:ascii="Calibri" w:hAnsi="Calibri"/>
          <w:b/>
        </w:rPr>
      </w:pPr>
      <w:r>
        <w:rPr>
          <w:rFonts w:ascii="Calibri" w:hAnsi="Calibri"/>
          <w:b/>
        </w:rPr>
        <w:t>2.2.2023</w:t>
      </w:r>
      <w:r w:rsidR="0059320B" w:rsidRPr="0059320B">
        <w:rPr>
          <w:rFonts w:ascii="Calibri" w:hAnsi="Calibri"/>
          <w:b/>
        </w:rPr>
        <w:t>, 19.30 Uhr</w:t>
      </w:r>
    </w:p>
    <w:p w14:paraId="4D57F03B" w14:textId="77777777" w:rsidR="0059320B" w:rsidRPr="0059320B" w:rsidRDefault="0059320B" w:rsidP="0059320B">
      <w:pPr>
        <w:autoSpaceDE w:val="0"/>
        <w:autoSpaceDN w:val="0"/>
        <w:adjustRightInd w:val="0"/>
        <w:spacing w:after="0" w:line="240" w:lineRule="auto"/>
        <w:rPr>
          <w:rFonts w:ascii="Calibri" w:hAnsi="Calibri"/>
          <w:b/>
        </w:rPr>
      </w:pPr>
    </w:p>
    <w:p w14:paraId="41A7EF82" w14:textId="77777777" w:rsidR="002730E0" w:rsidRPr="002730E0" w:rsidRDefault="00FF4BA0" w:rsidP="0059320B">
      <w:pPr>
        <w:autoSpaceDE w:val="0"/>
        <w:autoSpaceDN w:val="0"/>
        <w:adjustRightInd w:val="0"/>
        <w:spacing w:after="0" w:line="240" w:lineRule="auto"/>
        <w:rPr>
          <w:rFonts w:ascii="Calibri" w:hAnsi="Calibri"/>
        </w:rPr>
      </w:pPr>
      <w:r w:rsidRPr="0052153F">
        <w:rPr>
          <w:rFonts w:ascii="Calibri" w:eastAsia="Calibri" w:hAnsi="Calibri"/>
          <w:b/>
          <w:lang w:eastAsia="en-US"/>
        </w:rPr>
        <w:t>Andrea Motis Trio</w:t>
      </w:r>
      <w:r w:rsidRPr="0052153F">
        <w:rPr>
          <w:rFonts w:ascii="Calibri" w:eastAsia="Calibri" w:hAnsi="Calibri"/>
          <w:b/>
          <w:lang w:eastAsia="en-US"/>
        </w:rPr>
        <w:br/>
      </w:r>
      <w:r w:rsidRPr="0052153F">
        <w:rPr>
          <w:rFonts w:ascii="Calibri" w:eastAsia="Calibri" w:hAnsi="Calibri"/>
          <w:lang w:eastAsia="en-US"/>
        </w:rPr>
        <w:t>katalanisches Multitalent: Jazzgesang, Saxophon in einer Person</w:t>
      </w:r>
      <w:r w:rsidRPr="0052153F">
        <w:rPr>
          <w:rFonts w:ascii="Calibri" w:eastAsia="Calibri" w:hAnsi="Calibri"/>
          <w:b/>
          <w:lang w:eastAsia="en-US"/>
        </w:rPr>
        <w:br/>
      </w:r>
      <w:r>
        <w:rPr>
          <w:rFonts w:ascii="Calibri" w:hAnsi="Calibri"/>
          <w:b/>
        </w:rPr>
        <w:t>17.2.2023</w:t>
      </w:r>
      <w:r w:rsidR="0059320B" w:rsidRPr="0059320B">
        <w:rPr>
          <w:rFonts w:ascii="Calibri" w:hAnsi="Calibri"/>
          <w:b/>
        </w:rPr>
        <w:t>, 19.30 Uhr</w:t>
      </w:r>
    </w:p>
    <w:p w14:paraId="629C3387" w14:textId="77777777" w:rsidR="00787016" w:rsidRDefault="00787016" w:rsidP="00787016">
      <w:pPr>
        <w:spacing w:after="0" w:line="240" w:lineRule="auto"/>
        <w:rPr>
          <w:rFonts w:ascii="Calibri" w:hAnsi="Calibri"/>
        </w:rPr>
      </w:pPr>
    </w:p>
    <w:p w14:paraId="1D71B210" w14:textId="77777777" w:rsidR="00B6458C" w:rsidRDefault="00B6458C" w:rsidP="00B6458C">
      <w:pPr>
        <w:widowControl w:val="0"/>
        <w:autoSpaceDE w:val="0"/>
        <w:autoSpaceDN w:val="0"/>
        <w:adjustRightInd w:val="0"/>
        <w:spacing w:after="0" w:line="240" w:lineRule="auto"/>
        <w:ind w:right="-20"/>
        <w:rPr>
          <w:rFonts w:ascii="Calibri" w:hAnsi="Calibri" w:cs="Calibri"/>
        </w:rPr>
      </w:pPr>
      <w:r>
        <w:rPr>
          <w:rFonts w:ascii="Calibri" w:hAnsi="Calibri" w:cs="Calibri"/>
          <w:spacing w:val="1"/>
        </w:rPr>
        <w:t>K</w:t>
      </w:r>
      <w:r>
        <w:rPr>
          <w:rFonts w:ascii="Calibri" w:hAnsi="Calibri" w:cs="Calibri"/>
        </w:rPr>
        <w:t>art</w:t>
      </w:r>
      <w:r>
        <w:rPr>
          <w:rFonts w:ascii="Calibri" w:hAnsi="Calibri" w:cs="Calibri"/>
          <w:spacing w:val="1"/>
        </w:rPr>
        <w:t>e</w:t>
      </w:r>
      <w:r>
        <w:rPr>
          <w:rFonts w:ascii="Calibri" w:hAnsi="Calibri" w:cs="Calibri"/>
          <w:spacing w:val="-3"/>
        </w:rPr>
        <w:t>n</w:t>
      </w:r>
      <w:r>
        <w:rPr>
          <w:rFonts w:ascii="Calibri" w:hAnsi="Calibri" w:cs="Calibri"/>
          <w:spacing w:val="1"/>
        </w:rPr>
        <w:t>v</w:t>
      </w:r>
      <w:r>
        <w:rPr>
          <w:rFonts w:ascii="Calibri" w:hAnsi="Calibri" w:cs="Calibri"/>
          <w:spacing w:val="-1"/>
        </w:rPr>
        <w:t>o</w:t>
      </w:r>
      <w:r>
        <w:rPr>
          <w:rFonts w:ascii="Calibri" w:hAnsi="Calibri" w:cs="Calibri"/>
          <w:spacing w:val="-5"/>
        </w:rPr>
        <w:t>r</w:t>
      </w:r>
      <w:r>
        <w:rPr>
          <w:rFonts w:ascii="Calibri" w:hAnsi="Calibri" w:cs="Calibri"/>
          <w:spacing w:val="1"/>
        </w:rPr>
        <w:t>ve</w:t>
      </w:r>
      <w:r>
        <w:rPr>
          <w:rFonts w:ascii="Calibri" w:hAnsi="Calibri" w:cs="Calibri"/>
          <w:spacing w:val="-3"/>
        </w:rPr>
        <w:t>r</w:t>
      </w:r>
      <w:r>
        <w:rPr>
          <w:rFonts w:ascii="Calibri" w:hAnsi="Calibri" w:cs="Calibri"/>
        </w:rPr>
        <w:t>ka</w:t>
      </w:r>
      <w:r>
        <w:rPr>
          <w:rFonts w:ascii="Calibri" w:hAnsi="Calibri" w:cs="Calibri"/>
          <w:spacing w:val="-3"/>
        </w:rPr>
        <w:t>uf</w:t>
      </w:r>
      <w:r>
        <w:rPr>
          <w:rFonts w:ascii="Calibri" w:hAnsi="Calibri" w:cs="Calibri"/>
        </w:rPr>
        <w:t>:</w:t>
      </w:r>
      <w:r>
        <w:rPr>
          <w:rFonts w:ascii="Calibri" w:hAnsi="Calibri" w:cs="Calibri"/>
        </w:rPr>
        <w:tab/>
      </w:r>
      <w:r>
        <w:rPr>
          <w:rFonts w:ascii="Calibri" w:hAnsi="Calibri" w:cs="Calibri"/>
          <w:spacing w:val="1"/>
        </w:rPr>
        <w:t>1</w:t>
      </w:r>
      <w:r>
        <w:rPr>
          <w:rFonts w:ascii="Calibri" w:hAnsi="Calibri" w:cs="Calibri"/>
          <w:spacing w:val="-2"/>
        </w:rPr>
        <w:t>0</w:t>
      </w:r>
      <w:r>
        <w:rPr>
          <w:rFonts w:ascii="Calibri" w:hAnsi="Calibri" w:cs="Calibri"/>
          <w:spacing w:val="1"/>
        </w:rPr>
        <w:t>4</w:t>
      </w:r>
      <w:r>
        <w:rPr>
          <w:rFonts w:ascii="Calibri" w:hAnsi="Calibri" w:cs="Calibri"/>
        </w:rPr>
        <w:t>0</w:t>
      </w:r>
      <w:r>
        <w:rPr>
          <w:rFonts w:ascii="Calibri" w:hAnsi="Calibri" w:cs="Calibri"/>
          <w:spacing w:val="-1"/>
        </w:rPr>
        <w:t xml:space="preserve"> </w:t>
      </w:r>
      <w:r>
        <w:rPr>
          <w:rFonts w:ascii="Calibri" w:hAnsi="Calibri" w:cs="Calibri"/>
        </w:rPr>
        <w:t>W</w:t>
      </w:r>
      <w:r>
        <w:rPr>
          <w:rFonts w:ascii="Calibri" w:hAnsi="Calibri" w:cs="Calibri"/>
          <w:spacing w:val="-3"/>
        </w:rPr>
        <w:t>i</w:t>
      </w:r>
      <w:r>
        <w:rPr>
          <w:rFonts w:ascii="Calibri" w:hAnsi="Calibri" w:cs="Calibri"/>
          <w:spacing w:val="-2"/>
        </w:rPr>
        <w:t>e</w:t>
      </w:r>
      <w:r>
        <w:rPr>
          <w:rFonts w:ascii="Calibri" w:hAnsi="Calibri" w:cs="Calibri"/>
          <w:spacing w:val="-1"/>
        </w:rPr>
        <w:t>n</w:t>
      </w:r>
      <w:r>
        <w:rPr>
          <w:rFonts w:ascii="Calibri" w:hAnsi="Calibri" w:cs="Calibri"/>
        </w:rPr>
        <w:t>,</w:t>
      </w:r>
      <w:r>
        <w:rPr>
          <w:rFonts w:ascii="Calibri" w:hAnsi="Calibri" w:cs="Calibri"/>
          <w:spacing w:val="1"/>
        </w:rPr>
        <w:t xml:space="preserve"> </w:t>
      </w:r>
      <w:r>
        <w:rPr>
          <w:rFonts w:ascii="Calibri" w:hAnsi="Calibri" w:cs="Calibri"/>
          <w:spacing w:val="-1"/>
        </w:rPr>
        <w:t>A</w:t>
      </w:r>
      <w:r>
        <w:rPr>
          <w:rFonts w:ascii="Calibri" w:hAnsi="Calibri" w:cs="Calibri"/>
        </w:rPr>
        <w:t>r</w:t>
      </w:r>
      <w:r>
        <w:rPr>
          <w:rFonts w:ascii="Calibri" w:hAnsi="Calibri" w:cs="Calibri"/>
          <w:spacing w:val="-5"/>
        </w:rPr>
        <w:t>g</w:t>
      </w:r>
      <w:r>
        <w:rPr>
          <w:rFonts w:ascii="Calibri" w:hAnsi="Calibri" w:cs="Calibri"/>
          <w:spacing w:val="1"/>
        </w:rPr>
        <w:t>e</w:t>
      </w:r>
      <w:r>
        <w:rPr>
          <w:rFonts w:ascii="Calibri" w:hAnsi="Calibri" w:cs="Calibri"/>
          <w:spacing w:val="-3"/>
        </w:rPr>
        <w:t>n</w:t>
      </w:r>
      <w:r>
        <w:rPr>
          <w:rFonts w:ascii="Calibri" w:hAnsi="Calibri" w:cs="Calibri"/>
        </w:rPr>
        <w:t>t</w:t>
      </w:r>
      <w:r>
        <w:rPr>
          <w:rFonts w:ascii="Calibri" w:hAnsi="Calibri" w:cs="Calibri"/>
          <w:spacing w:val="-3"/>
        </w:rPr>
        <w:t>i</w:t>
      </w:r>
      <w:r>
        <w:rPr>
          <w:rFonts w:ascii="Calibri" w:hAnsi="Calibri" w:cs="Calibri"/>
          <w:spacing w:val="-1"/>
        </w:rPr>
        <w:t>n</w:t>
      </w:r>
      <w:r>
        <w:rPr>
          <w:rFonts w:ascii="Calibri" w:hAnsi="Calibri" w:cs="Calibri"/>
        </w:rPr>
        <w:t>i</w:t>
      </w:r>
      <w:r>
        <w:rPr>
          <w:rFonts w:ascii="Calibri" w:hAnsi="Calibri" w:cs="Calibri"/>
          <w:spacing w:val="1"/>
        </w:rPr>
        <w:t>e</w:t>
      </w:r>
      <w:r>
        <w:rPr>
          <w:rFonts w:ascii="Calibri" w:hAnsi="Calibri" w:cs="Calibri"/>
          <w:spacing w:val="-3"/>
        </w:rPr>
        <w:t>r</w:t>
      </w:r>
      <w:r>
        <w:rPr>
          <w:rFonts w:ascii="Calibri" w:hAnsi="Calibri" w:cs="Calibri"/>
        </w:rPr>
        <w:t>s</w:t>
      </w:r>
      <w:r>
        <w:rPr>
          <w:rFonts w:ascii="Calibri" w:hAnsi="Calibri" w:cs="Calibri"/>
          <w:spacing w:val="-2"/>
        </w:rPr>
        <w:t>t</w:t>
      </w:r>
      <w:r>
        <w:rPr>
          <w:rFonts w:ascii="Calibri" w:hAnsi="Calibri" w:cs="Calibri"/>
          <w:spacing w:val="-3"/>
        </w:rPr>
        <w:t>r</w:t>
      </w:r>
      <w:r>
        <w:rPr>
          <w:rFonts w:ascii="Calibri" w:hAnsi="Calibri" w:cs="Calibri"/>
          <w:spacing w:val="-7"/>
        </w:rPr>
        <w:t>a</w:t>
      </w:r>
      <w:r>
        <w:rPr>
          <w:rFonts w:ascii="Calibri" w:hAnsi="Calibri" w:cs="Calibri"/>
          <w:spacing w:val="1"/>
        </w:rPr>
        <w:t>ß</w:t>
      </w:r>
      <w:r>
        <w:rPr>
          <w:rFonts w:ascii="Calibri" w:hAnsi="Calibri" w:cs="Calibri"/>
        </w:rPr>
        <w:t>e</w:t>
      </w:r>
      <w:r>
        <w:rPr>
          <w:rFonts w:ascii="Calibri" w:hAnsi="Calibri" w:cs="Calibri"/>
          <w:spacing w:val="1"/>
        </w:rPr>
        <w:t xml:space="preserve"> </w:t>
      </w:r>
      <w:r>
        <w:rPr>
          <w:rFonts w:ascii="Calibri" w:hAnsi="Calibri" w:cs="Calibri"/>
          <w:spacing w:val="-2"/>
        </w:rPr>
        <w:t>3</w:t>
      </w:r>
      <w:r>
        <w:rPr>
          <w:rFonts w:ascii="Calibri" w:hAnsi="Calibri" w:cs="Calibri"/>
        </w:rPr>
        <w:t>7</w:t>
      </w:r>
    </w:p>
    <w:p w14:paraId="2DC8D87F" w14:textId="77777777" w:rsidR="00B6458C" w:rsidRDefault="00B6458C" w:rsidP="00B6458C">
      <w:pPr>
        <w:widowControl w:val="0"/>
        <w:autoSpaceDE w:val="0"/>
        <w:autoSpaceDN w:val="0"/>
        <w:adjustRightInd w:val="0"/>
        <w:spacing w:after="0" w:line="240" w:lineRule="auto"/>
        <w:ind w:right="-20"/>
        <w:rPr>
          <w:rFonts w:ascii="Calibri" w:hAnsi="Calibri" w:cs="Calibri"/>
        </w:rPr>
      </w:pPr>
      <w:r>
        <w:rPr>
          <w:rFonts w:ascii="Calibri" w:hAnsi="Calibri" w:cs="Calibri"/>
          <w:spacing w:val="1"/>
        </w:rPr>
        <w:tab/>
      </w:r>
      <w:r>
        <w:rPr>
          <w:rFonts w:ascii="Calibri" w:hAnsi="Calibri" w:cs="Calibri"/>
          <w:spacing w:val="1"/>
        </w:rPr>
        <w:tab/>
      </w:r>
      <w:r>
        <w:rPr>
          <w:rFonts w:ascii="Calibri" w:hAnsi="Calibri" w:cs="Calibri"/>
          <w:spacing w:val="1"/>
        </w:rPr>
        <w:tab/>
        <w:t>vo</w:t>
      </w:r>
      <w:r>
        <w:rPr>
          <w:rFonts w:ascii="Calibri" w:hAnsi="Calibri" w:cs="Calibri"/>
        </w:rPr>
        <w:t>n</w:t>
      </w:r>
      <w:r>
        <w:rPr>
          <w:rFonts w:ascii="Calibri" w:hAnsi="Calibri" w:cs="Calibri"/>
          <w:spacing w:val="-3"/>
        </w:rPr>
        <w:t xml:space="preserve"> </w:t>
      </w:r>
      <w:r>
        <w:rPr>
          <w:rFonts w:ascii="Calibri" w:hAnsi="Calibri" w:cs="Calibri"/>
          <w:spacing w:val="-4"/>
        </w:rPr>
        <w:t>M</w:t>
      </w:r>
      <w:r>
        <w:rPr>
          <w:rFonts w:ascii="Calibri" w:hAnsi="Calibri" w:cs="Calibri"/>
          <w:spacing w:val="-1"/>
        </w:rPr>
        <w:t>on</w:t>
      </w:r>
      <w:r>
        <w:rPr>
          <w:rFonts w:ascii="Calibri" w:hAnsi="Calibri" w:cs="Calibri"/>
        </w:rPr>
        <w:t xml:space="preserve">tag </w:t>
      </w:r>
      <w:r>
        <w:rPr>
          <w:rFonts w:ascii="Calibri" w:hAnsi="Calibri" w:cs="Calibri"/>
          <w:spacing w:val="-3"/>
        </w:rPr>
        <w:t>bi</w:t>
      </w:r>
      <w:r>
        <w:rPr>
          <w:rFonts w:ascii="Calibri" w:hAnsi="Calibri" w:cs="Calibri"/>
        </w:rPr>
        <w:t>s</w:t>
      </w:r>
      <w:r>
        <w:rPr>
          <w:rFonts w:ascii="Calibri" w:hAnsi="Calibri" w:cs="Calibri"/>
          <w:spacing w:val="1"/>
        </w:rPr>
        <w:t xml:space="preserve"> </w:t>
      </w:r>
      <w:r>
        <w:rPr>
          <w:rFonts w:ascii="Calibri" w:hAnsi="Calibri" w:cs="Calibri"/>
          <w:spacing w:val="-1"/>
        </w:rPr>
        <w:t>S</w:t>
      </w:r>
      <w:r>
        <w:rPr>
          <w:rFonts w:ascii="Calibri" w:hAnsi="Calibri" w:cs="Calibri"/>
          <w:spacing w:val="-5"/>
        </w:rPr>
        <w:t>a</w:t>
      </w:r>
      <w:r>
        <w:rPr>
          <w:rFonts w:ascii="Calibri" w:hAnsi="Calibri" w:cs="Calibri"/>
          <w:spacing w:val="1"/>
        </w:rPr>
        <w:t>m</w:t>
      </w:r>
      <w:r>
        <w:rPr>
          <w:rFonts w:ascii="Calibri" w:hAnsi="Calibri" w:cs="Calibri"/>
          <w:spacing w:val="-2"/>
        </w:rPr>
        <w:t>s</w:t>
      </w:r>
      <w:r>
        <w:rPr>
          <w:rFonts w:ascii="Calibri" w:hAnsi="Calibri" w:cs="Calibri"/>
        </w:rPr>
        <w:t>tag</w:t>
      </w:r>
      <w:r>
        <w:rPr>
          <w:rFonts w:ascii="Calibri" w:hAnsi="Calibri" w:cs="Calibri"/>
          <w:spacing w:val="-7"/>
        </w:rPr>
        <w:t xml:space="preserve"> </w:t>
      </w:r>
      <w:r>
        <w:rPr>
          <w:rFonts w:ascii="Calibri" w:hAnsi="Calibri" w:cs="Calibri"/>
          <w:spacing w:val="-1"/>
        </w:rPr>
        <w:t>vo</w:t>
      </w:r>
      <w:r>
        <w:rPr>
          <w:rFonts w:ascii="Calibri" w:hAnsi="Calibri" w:cs="Calibri"/>
        </w:rPr>
        <w:t xml:space="preserve">n </w:t>
      </w:r>
      <w:r>
        <w:rPr>
          <w:rFonts w:ascii="Calibri" w:hAnsi="Calibri" w:cs="Calibri"/>
          <w:spacing w:val="1"/>
        </w:rPr>
        <w:t>13</w:t>
      </w:r>
      <w:r>
        <w:rPr>
          <w:rFonts w:ascii="Calibri" w:hAnsi="Calibri" w:cs="Calibri"/>
          <w:spacing w:val="-3"/>
        </w:rPr>
        <w:t>.</w:t>
      </w:r>
      <w:r>
        <w:rPr>
          <w:rFonts w:ascii="Calibri" w:hAnsi="Calibri" w:cs="Calibri"/>
          <w:spacing w:val="1"/>
        </w:rPr>
        <w:t>0</w:t>
      </w:r>
      <w:r>
        <w:rPr>
          <w:rFonts w:ascii="Calibri" w:hAnsi="Calibri" w:cs="Calibri"/>
        </w:rPr>
        <w:t>0</w:t>
      </w:r>
      <w:r>
        <w:rPr>
          <w:rFonts w:ascii="Calibri" w:hAnsi="Calibri" w:cs="Calibri"/>
          <w:spacing w:val="2"/>
        </w:rPr>
        <w:t xml:space="preserve"> </w:t>
      </w:r>
      <w:r>
        <w:rPr>
          <w:rFonts w:ascii="Calibri" w:hAnsi="Calibri" w:cs="Calibri"/>
          <w:spacing w:val="-1"/>
        </w:rPr>
        <w:t>b</w:t>
      </w:r>
      <w:r>
        <w:rPr>
          <w:rFonts w:ascii="Calibri" w:hAnsi="Calibri" w:cs="Calibri"/>
        </w:rPr>
        <w:t>is</w:t>
      </w:r>
      <w:r>
        <w:rPr>
          <w:rFonts w:ascii="Calibri" w:hAnsi="Calibri" w:cs="Calibri"/>
          <w:spacing w:val="-2"/>
        </w:rPr>
        <w:t xml:space="preserve"> </w:t>
      </w:r>
      <w:r>
        <w:rPr>
          <w:rFonts w:ascii="Calibri" w:hAnsi="Calibri" w:cs="Calibri"/>
          <w:spacing w:val="-4"/>
        </w:rPr>
        <w:t>1</w:t>
      </w:r>
      <w:r>
        <w:rPr>
          <w:rFonts w:ascii="Calibri" w:hAnsi="Calibri" w:cs="Calibri"/>
          <w:spacing w:val="-2"/>
        </w:rPr>
        <w:t>8</w:t>
      </w:r>
      <w:r>
        <w:rPr>
          <w:rFonts w:ascii="Calibri" w:hAnsi="Calibri" w:cs="Calibri"/>
          <w:spacing w:val="-1"/>
        </w:rPr>
        <w:t>.</w:t>
      </w:r>
      <w:r>
        <w:rPr>
          <w:rFonts w:ascii="Calibri" w:hAnsi="Calibri" w:cs="Calibri"/>
          <w:spacing w:val="-4"/>
        </w:rPr>
        <w:t>0</w:t>
      </w:r>
      <w:r>
        <w:rPr>
          <w:rFonts w:ascii="Calibri" w:hAnsi="Calibri" w:cs="Calibri"/>
        </w:rPr>
        <w:t>0</w:t>
      </w:r>
      <w:r>
        <w:rPr>
          <w:rFonts w:ascii="Calibri" w:hAnsi="Calibri" w:cs="Calibri"/>
          <w:spacing w:val="4"/>
        </w:rPr>
        <w:t xml:space="preserve"> </w:t>
      </w:r>
      <w:r>
        <w:rPr>
          <w:rFonts w:ascii="Calibri" w:hAnsi="Calibri" w:cs="Calibri"/>
          <w:spacing w:val="-5"/>
        </w:rPr>
        <w:t>U</w:t>
      </w:r>
      <w:r>
        <w:rPr>
          <w:rFonts w:ascii="Calibri" w:hAnsi="Calibri" w:cs="Calibri"/>
          <w:spacing w:val="-1"/>
        </w:rPr>
        <w:t>h</w:t>
      </w:r>
      <w:r>
        <w:rPr>
          <w:rFonts w:ascii="Calibri" w:hAnsi="Calibri" w:cs="Calibri"/>
        </w:rPr>
        <w:t>r</w:t>
      </w:r>
    </w:p>
    <w:p w14:paraId="0D263AF5" w14:textId="77777777" w:rsidR="00B6458C" w:rsidRDefault="00B6458C" w:rsidP="00B6458C">
      <w:pPr>
        <w:widowControl w:val="0"/>
        <w:autoSpaceDE w:val="0"/>
        <w:autoSpaceDN w:val="0"/>
        <w:adjustRightInd w:val="0"/>
        <w:spacing w:after="0" w:line="264" w:lineRule="exact"/>
        <w:ind w:right="-20"/>
        <w:rPr>
          <w:rFonts w:ascii="Calibri" w:hAnsi="Calibri" w:cs="Calibri"/>
        </w:rPr>
      </w:pPr>
      <w:r>
        <w:rPr>
          <w:rFonts w:ascii="Calibri" w:hAnsi="Calibri" w:cs="Calibri"/>
          <w:spacing w:val="1"/>
          <w:position w:val="1"/>
        </w:rPr>
        <w:tab/>
      </w:r>
      <w:r>
        <w:rPr>
          <w:rFonts w:ascii="Calibri" w:hAnsi="Calibri" w:cs="Calibri"/>
          <w:spacing w:val="1"/>
          <w:position w:val="1"/>
        </w:rPr>
        <w:tab/>
      </w:r>
      <w:r>
        <w:rPr>
          <w:rFonts w:ascii="Calibri" w:hAnsi="Calibri" w:cs="Calibri"/>
          <w:spacing w:val="1"/>
          <w:position w:val="1"/>
        </w:rPr>
        <w:tab/>
        <w:t>K</w:t>
      </w:r>
      <w:r>
        <w:rPr>
          <w:rFonts w:ascii="Calibri" w:hAnsi="Calibri" w:cs="Calibri"/>
          <w:position w:val="1"/>
        </w:rPr>
        <w:t>art</w:t>
      </w:r>
      <w:r>
        <w:rPr>
          <w:rFonts w:ascii="Calibri" w:hAnsi="Calibri" w:cs="Calibri"/>
          <w:spacing w:val="1"/>
          <w:position w:val="1"/>
        </w:rPr>
        <w:t>e</w:t>
      </w:r>
      <w:r>
        <w:rPr>
          <w:rFonts w:ascii="Calibri" w:hAnsi="Calibri" w:cs="Calibri"/>
          <w:position w:val="1"/>
        </w:rPr>
        <w:t xml:space="preserve">n </w:t>
      </w:r>
      <w:r>
        <w:rPr>
          <w:rFonts w:ascii="Calibri" w:hAnsi="Calibri" w:cs="Calibri"/>
          <w:spacing w:val="-3"/>
          <w:position w:val="1"/>
        </w:rPr>
        <w:t>H</w:t>
      </w:r>
      <w:r>
        <w:rPr>
          <w:rFonts w:ascii="Calibri" w:hAnsi="Calibri" w:cs="Calibri"/>
          <w:spacing w:val="1"/>
          <w:position w:val="1"/>
        </w:rPr>
        <w:t>o</w:t>
      </w:r>
      <w:r>
        <w:rPr>
          <w:rFonts w:ascii="Calibri" w:hAnsi="Calibri" w:cs="Calibri"/>
          <w:position w:val="1"/>
        </w:rPr>
        <w:t>tli</w:t>
      </w:r>
      <w:r>
        <w:rPr>
          <w:rFonts w:ascii="Calibri" w:hAnsi="Calibri" w:cs="Calibri"/>
          <w:spacing w:val="-3"/>
          <w:position w:val="1"/>
        </w:rPr>
        <w:t>n</w:t>
      </w:r>
      <w:r>
        <w:rPr>
          <w:rFonts w:ascii="Calibri" w:hAnsi="Calibri" w:cs="Calibri"/>
          <w:spacing w:val="-2"/>
          <w:position w:val="1"/>
        </w:rPr>
        <w:t>e</w:t>
      </w:r>
      <w:r>
        <w:rPr>
          <w:rFonts w:ascii="Calibri" w:hAnsi="Calibri" w:cs="Calibri"/>
          <w:position w:val="1"/>
        </w:rPr>
        <w:t>:</w:t>
      </w:r>
      <w:r>
        <w:rPr>
          <w:rFonts w:ascii="Calibri" w:hAnsi="Calibri" w:cs="Calibri"/>
          <w:spacing w:val="-1"/>
          <w:position w:val="1"/>
        </w:rPr>
        <w:t xml:space="preserve"> </w:t>
      </w:r>
      <w:r>
        <w:rPr>
          <w:rFonts w:ascii="Calibri" w:hAnsi="Calibri" w:cs="Calibri"/>
          <w:spacing w:val="-4"/>
          <w:position w:val="1"/>
        </w:rPr>
        <w:t>0</w:t>
      </w:r>
      <w:r>
        <w:rPr>
          <w:rFonts w:ascii="Calibri" w:hAnsi="Calibri" w:cs="Calibri"/>
          <w:spacing w:val="1"/>
          <w:position w:val="1"/>
        </w:rPr>
        <w:t>1/</w:t>
      </w:r>
      <w:r>
        <w:rPr>
          <w:rFonts w:ascii="Calibri" w:hAnsi="Calibri" w:cs="Calibri"/>
          <w:spacing w:val="-4"/>
          <w:position w:val="1"/>
        </w:rPr>
        <w:t>5</w:t>
      </w:r>
      <w:r>
        <w:rPr>
          <w:rFonts w:ascii="Calibri" w:hAnsi="Calibri" w:cs="Calibri"/>
          <w:spacing w:val="-1"/>
          <w:position w:val="1"/>
        </w:rPr>
        <w:t>0</w:t>
      </w:r>
      <w:r>
        <w:rPr>
          <w:rFonts w:ascii="Calibri" w:hAnsi="Calibri" w:cs="Calibri"/>
          <w:position w:val="1"/>
        </w:rPr>
        <w:t>1</w:t>
      </w:r>
      <w:r>
        <w:rPr>
          <w:rFonts w:ascii="Calibri" w:hAnsi="Calibri" w:cs="Calibri"/>
          <w:spacing w:val="-1"/>
          <w:position w:val="1"/>
        </w:rPr>
        <w:t xml:space="preserve"> </w:t>
      </w:r>
      <w:r>
        <w:rPr>
          <w:rFonts w:ascii="Calibri" w:hAnsi="Calibri" w:cs="Calibri"/>
          <w:spacing w:val="-2"/>
          <w:position w:val="1"/>
        </w:rPr>
        <w:t>6</w:t>
      </w:r>
      <w:r>
        <w:rPr>
          <w:rFonts w:ascii="Calibri" w:hAnsi="Calibri" w:cs="Calibri"/>
          <w:spacing w:val="-4"/>
          <w:position w:val="1"/>
        </w:rPr>
        <w:t>5</w:t>
      </w:r>
      <w:r>
        <w:rPr>
          <w:rFonts w:ascii="Calibri" w:hAnsi="Calibri" w:cs="Calibri"/>
          <w:spacing w:val="-1"/>
          <w:position w:val="1"/>
        </w:rPr>
        <w:t>/</w:t>
      </w:r>
      <w:r w:rsidR="00342B55">
        <w:rPr>
          <w:rFonts w:ascii="Calibri" w:hAnsi="Calibri" w:cs="Calibri"/>
          <w:spacing w:val="-1"/>
          <w:position w:val="1"/>
        </w:rPr>
        <w:t>1</w:t>
      </w:r>
      <w:r>
        <w:rPr>
          <w:rFonts w:ascii="Calibri" w:hAnsi="Calibri" w:cs="Calibri"/>
          <w:spacing w:val="1"/>
          <w:position w:val="1"/>
        </w:rPr>
        <w:t>3306</w:t>
      </w:r>
    </w:p>
    <w:p w14:paraId="0EB09309" w14:textId="77777777" w:rsidR="00B6458C" w:rsidRDefault="00B6458C" w:rsidP="00B6458C">
      <w:pPr>
        <w:widowControl w:val="0"/>
        <w:autoSpaceDE w:val="0"/>
        <w:autoSpaceDN w:val="0"/>
        <w:adjustRightInd w:val="0"/>
        <w:spacing w:before="12" w:after="0" w:line="265" w:lineRule="exact"/>
        <w:ind w:right="-20"/>
        <w:rPr>
          <w:rFonts w:ascii="Calibri" w:hAnsi="Calibri" w:cs="Calibri"/>
          <w:color w:val="000000"/>
        </w:rPr>
      </w:pPr>
      <w:r>
        <w:tab/>
      </w:r>
      <w:r>
        <w:tab/>
      </w:r>
      <w:r>
        <w:tab/>
      </w:r>
      <w:hyperlink r:id="rId6" w:history="1">
        <w:r>
          <w:rPr>
            <w:rFonts w:ascii="Calibri" w:hAnsi="Calibri" w:cs="Calibri"/>
            <w:color w:val="0000FF"/>
            <w:u w:val="single"/>
          </w:rPr>
          <w:t>ww</w:t>
        </w:r>
        <w:r>
          <w:rPr>
            <w:rFonts w:ascii="Calibri" w:hAnsi="Calibri" w:cs="Calibri"/>
            <w:color w:val="0000FF"/>
            <w:spacing w:val="-2"/>
            <w:u w:val="single"/>
          </w:rPr>
          <w:t>w</w:t>
        </w:r>
        <w:r>
          <w:rPr>
            <w:rFonts w:ascii="Calibri" w:hAnsi="Calibri" w:cs="Calibri"/>
            <w:color w:val="0000FF"/>
            <w:spacing w:val="-3"/>
            <w:u w:val="single"/>
          </w:rPr>
          <w:t>.</w:t>
        </w:r>
        <w:r>
          <w:rPr>
            <w:rFonts w:ascii="Calibri" w:hAnsi="Calibri" w:cs="Calibri"/>
            <w:color w:val="0000FF"/>
            <w:spacing w:val="-2"/>
            <w:u w:val="single"/>
          </w:rPr>
          <w:t>a</w:t>
        </w:r>
        <w:r>
          <w:rPr>
            <w:rFonts w:ascii="Calibri" w:hAnsi="Calibri" w:cs="Calibri"/>
            <w:color w:val="0000FF"/>
            <w:u w:val="single"/>
          </w:rPr>
          <w:t>k</w:t>
        </w:r>
        <w:r>
          <w:rPr>
            <w:rFonts w:ascii="Calibri" w:hAnsi="Calibri" w:cs="Calibri"/>
            <w:color w:val="0000FF"/>
            <w:spacing w:val="-6"/>
            <w:u w:val="single"/>
          </w:rPr>
          <w:t>z</w:t>
        </w:r>
        <w:r>
          <w:rPr>
            <w:rFonts w:ascii="Calibri" w:hAnsi="Calibri" w:cs="Calibri"/>
            <w:color w:val="0000FF"/>
            <w:u w:val="single"/>
          </w:rPr>
          <w:t>e</w:t>
        </w:r>
        <w:r>
          <w:rPr>
            <w:rFonts w:ascii="Calibri" w:hAnsi="Calibri" w:cs="Calibri"/>
            <w:color w:val="0000FF"/>
            <w:spacing w:val="-1"/>
            <w:u w:val="single"/>
          </w:rPr>
          <w:t>n</w:t>
        </w:r>
        <w:r>
          <w:rPr>
            <w:rFonts w:ascii="Calibri" w:hAnsi="Calibri" w:cs="Calibri"/>
            <w:color w:val="0000FF"/>
            <w:u w:val="single"/>
          </w:rPr>
          <w:t>t.at</w:t>
        </w:r>
      </w:hyperlink>
    </w:p>
    <w:p w14:paraId="2705856E" w14:textId="77777777" w:rsidR="00B6458C" w:rsidRDefault="00B6458C" w:rsidP="00B6458C">
      <w:pPr>
        <w:widowControl w:val="0"/>
        <w:autoSpaceDE w:val="0"/>
        <w:autoSpaceDN w:val="0"/>
        <w:adjustRightInd w:val="0"/>
        <w:spacing w:after="0" w:line="200" w:lineRule="exact"/>
        <w:rPr>
          <w:rFonts w:ascii="Calibri" w:hAnsi="Calibri" w:cs="Calibri"/>
          <w:color w:val="000000"/>
          <w:sz w:val="20"/>
          <w:szCs w:val="20"/>
        </w:rPr>
      </w:pPr>
    </w:p>
    <w:p w14:paraId="19DC998A" w14:textId="77777777" w:rsidR="002600EC" w:rsidRPr="00986947" w:rsidRDefault="00B6458C" w:rsidP="002600EC">
      <w:pPr>
        <w:autoSpaceDE w:val="0"/>
        <w:autoSpaceDN w:val="0"/>
        <w:adjustRightInd w:val="0"/>
        <w:spacing w:after="0" w:line="240" w:lineRule="auto"/>
        <w:rPr>
          <w:rFonts w:ascii="Calibri" w:hAnsi="Calibri" w:cs="Calibri"/>
        </w:rPr>
      </w:pP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1"/>
        </w:rPr>
        <w:t>e</w:t>
      </w:r>
      <w:r>
        <w:rPr>
          <w:rFonts w:ascii="Calibri" w:hAnsi="Calibri" w:cs="Calibri"/>
          <w:b/>
          <w:bCs/>
          <w:color w:val="000000"/>
          <w:spacing w:val="1"/>
        </w:rPr>
        <w:t>ss</w:t>
      </w:r>
      <w:r>
        <w:rPr>
          <w:rFonts w:ascii="Calibri" w:hAnsi="Calibri" w:cs="Calibri"/>
          <w:b/>
          <w:bCs/>
          <w:color w:val="000000"/>
          <w:spacing w:val="-1"/>
        </w:rPr>
        <w:t>e</w:t>
      </w:r>
      <w:r>
        <w:rPr>
          <w:rFonts w:ascii="Calibri" w:hAnsi="Calibri" w:cs="Calibri"/>
          <w:b/>
          <w:bCs/>
          <w:color w:val="000000"/>
        </w:rPr>
        <w:t>f</w:t>
      </w:r>
      <w:r>
        <w:rPr>
          <w:rFonts w:ascii="Calibri" w:hAnsi="Calibri" w:cs="Calibri"/>
          <w:b/>
          <w:bCs/>
          <w:color w:val="000000"/>
          <w:spacing w:val="-1"/>
        </w:rPr>
        <w:t>o</w:t>
      </w:r>
      <w:r>
        <w:rPr>
          <w:rFonts w:ascii="Calibri" w:hAnsi="Calibri" w:cs="Calibri"/>
          <w:b/>
          <w:bCs/>
          <w:color w:val="000000"/>
        </w:rPr>
        <w:t>t</w:t>
      </w:r>
      <w:r>
        <w:rPr>
          <w:rFonts w:ascii="Calibri" w:hAnsi="Calibri" w:cs="Calibri"/>
          <w:b/>
          <w:bCs/>
          <w:color w:val="000000"/>
          <w:spacing w:val="-6"/>
        </w:rPr>
        <w:t>o</w:t>
      </w:r>
      <w:r>
        <w:rPr>
          <w:rFonts w:ascii="Calibri" w:hAnsi="Calibri" w:cs="Calibri"/>
          <w:b/>
          <w:bCs/>
          <w:color w:val="000000"/>
        </w:rPr>
        <w:t>s</w:t>
      </w:r>
      <w:r>
        <w:rPr>
          <w:rFonts w:ascii="Calibri" w:hAnsi="Calibri" w:cs="Calibri"/>
          <w:b/>
          <w:bCs/>
          <w:color w:val="000000"/>
          <w:spacing w:val="1"/>
        </w:rPr>
        <w:t xml:space="preserve"> </w:t>
      </w:r>
      <w:r>
        <w:rPr>
          <w:rFonts w:ascii="Calibri" w:hAnsi="Calibri" w:cs="Calibri"/>
          <w:color w:val="000000"/>
        </w:rPr>
        <w:t>in</w:t>
      </w:r>
      <w:r>
        <w:rPr>
          <w:rFonts w:ascii="Calibri" w:hAnsi="Calibri" w:cs="Calibri"/>
          <w:color w:val="000000"/>
          <w:spacing w:val="-3"/>
        </w:rPr>
        <w:t xml:space="preserve"> </w:t>
      </w:r>
      <w:r>
        <w:rPr>
          <w:rFonts w:ascii="Calibri" w:hAnsi="Calibri" w:cs="Calibri"/>
          <w:color w:val="000000"/>
          <w:spacing w:val="-2"/>
        </w:rPr>
        <w:t>3</w:t>
      </w:r>
      <w:r>
        <w:rPr>
          <w:rFonts w:ascii="Calibri" w:hAnsi="Calibri" w:cs="Calibri"/>
          <w:color w:val="000000"/>
          <w:spacing w:val="1"/>
        </w:rPr>
        <w:t>00</w:t>
      </w:r>
      <w:r>
        <w:rPr>
          <w:rFonts w:ascii="Calibri" w:hAnsi="Calibri" w:cs="Calibri"/>
          <w:color w:val="000000"/>
          <w:spacing w:val="-6"/>
        </w:rPr>
        <w:t>d</w:t>
      </w:r>
      <w:r>
        <w:rPr>
          <w:rFonts w:ascii="Calibri" w:hAnsi="Calibri" w:cs="Calibri"/>
          <w:color w:val="000000"/>
          <w:spacing w:val="-1"/>
        </w:rPr>
        <w:t>p</w:t>
      </w:r>
      <w:r>
        <w:rPr>
          <w:rFonts w:ascii="Calibri" w:hAnsi="Calibri" w:cs="Calibri"/>
          <w:color w:val="000000"/>
        </w:rPr>
        <w:t xml:space="preserve">i </w:t>
      </w:r>
      <w:r>
        <w:rPr>
          <w:rFonts w:ascii="Calibri" w:hAnsi="Calibri" w:cs="Calibri"/>
          <w:color w:val="000000"/>
          <w:spacing w:val="-1"/>
        </w:rPr>
        <w:t>un</w:t>
      </w:r>
      <w:r>
        <w:rPr>
          <w:rFonts w:ascii="Calibri" w:hAnsi="Calibri" w:cs="Calibri"/>
          <w:color w:val="000000"/>
        </w:rPr>
        <w:t>d</w:t>
      </w:r>
      <w:r>
        <w:rPr>
          <w:rFonts w:ascii="Calibri" w:hAnsi="Calibri" w:cs="Calibri"/>
          <w:color w:val="000000"/>
          <w:spacing w:val="-10"/>
        </w:rPr>
        <w:t xml:space="preserve"> </w:t>
      </w:r>
      <w:r>
        <w:rPr>
          <w:rFonts w:ascii="Calibri" w:hAnsi="Calibri" w:cs="Calibri"/>
          <w:b/>
          <w:bCs/>
          <w:color w:val="000000"/>
        </w:rPr>
        <w:t>–t</w:t>
      </w:r>
      <w:r>
        <w:rPr>
          <w:rFonts w:ascii="Calibri" w:hAnsi="Calibri" w:cs="Calibri"/>
          <w:b/>
          <w:bCs/>
          <w:color w:val="000000"/>
          <w:spacing w:val="-1"/>
        </w:rPr>
        <w:t>ex</w:t>
      </w:r>
      <w:r>
        <w:rPr>
          <w:rFonts w:ascii="Calibri" w:hAnsi="Calibri" w:cs="Calibri"/>
          <w:b/>
          <w:bCs/>
          <w:color w:val="000000"/>
        </w:rPr>
        <w:t>te</w:t>
      </w:r>
      <w:r>
        <w:rPr>
          <w:rFonts w:ascii="Calibri" w:hAnsi="Calibri" w:cs="Calibri"/>
          <w:b/>
          <w:bCs/>
          <w:color w:val="000000"/>
          <w:spacing w:val="-2"/>
        </w:rPr>
        <w:t xml:space="preserve"> </w:t>
      </w:r>
      <w:r>
        <w:rPr>
          <w:rFonts w:ascii="Calibri" w:hAnsi="Calibri" w:cs="Calibri"/>
          <w:color w:val="000000"/>
          <w:spacing w:val="-3"/>
        </w:rPr>
        <w:t>f</w:t>
      </w:r>
      <w:r>
        <w:rPr>
          <w:rFonts w:ascii="Calibri" w:hAnsi="Calibri" w:cs="Calibri"/>
          <w:color w:val="000000"/>
          <w:spacing w:val="-1"/>
        </w:rPr>
        <w:t>ü</w:t>
      </w:r>
      <w:r>
        <w:rPr>
          <w:rFonts w:ascii="Calibri" w:hAnsi="Calibri" w:cs="Calibri"/>
          <w:color w:val="000000"/>
        </w:rPr>
        <w:t>r I</w:t>
      </w:r>
      <w:r>
        <w:rPr>
          <w:rFonts w:ascii="Calibri" w:hAnsi="Calibri" w:cs="Calibri"/>
          <w:color w:val="000000"/>
          <w:spacing w:val="-3"/>
        </w:rPr>
        <w:t>hr</w:t>
      </w:r>
      <w:r>
        <w:rPr>
          <w:rFonts w:ascii="Calibri" w:hAnsi="Calibri" w:cs="Calibri"/>
          <w:color w:val="000000"/>
        </w:rPr>
        <w:t>e</w:t>
      </w:r>
      <w:r>
        <w:rPr>
          <w:rFonts w:ascii="Calibri" w:hAnsi="Calibri" w:cs="Calibri"/>
          <w:color w:val="000000"/>
          <w:spacing w:val="1"/>
        </w:rPr>
        <w:t xml:space="preserve"> </w:t>
      </w:r>
      <w:r>
        <w:rPr>
          <w:rFonts w:ascii="Calibri" w:hAnsi="Calibri" w:cs="Calibri"/>
          <w:color w:val="000000"/>
          <w:spacing w:val="-3"/>
        </w:rPr>
        <w:t>A</w:t>
      </w:r>
      <w:r>
        <w:rPr>
          <w:rFonts w:ascii="Calibri" w:hAnsi="Calibri" w:cs="Calibri"/>
          <w:color w:val="000000"/>
          <w:spacing w:val="-1"/>
        </w:rPr>
        <w:t>n</w:t>
      </w:r>
      <w:r>
        <w:rPr>
          <w:rFonts w:ascii="Calibri" w:hAnsi="Calibri" w:cs="Calibri"/>
          <w:color w:val="000000"/>
          <w:spacing w:val="-2"/>
        </w:rPr>
        <w:t>k</w:t>
      </w:r>
      <w:r>
        <w:rPr>
          <w:rFonts w:ascii="Calibri" w:hAnsi="Calibri" w:cs="Calibri"/>
          <w:color w:val="000000"/>
          <w:spacing w:val="-1"/>
        </w:rPr>
        <w:t>ü</w:t>
      </w:r>
      <w:r>
        <w:rPr>
          <w:rFonts w:ascii="Calibri" w:hAnsi="Calibri" w:cs="Calibri"/>
          <w:color w:val="000000"/>
          <w:spacing w:val="-3"/>
        </w:rPr>
        <w:t>n</w:t>
      </w:r>
      <w:r>
        <w:rPr>
          <w:rFonts w:ascii="Calibri" w:hAnsi="Calibri" w:cs="Calibri"/>
          <w:color w:val="000000"/>
          <w:spacing w:val="-1"/>
        </w:rPr>
        <w:t>d</w:t>
      </w:r>
      <w:r>
        <w:rPr>
          <w:rFonts w:ascii="Calibri" w:hAnsi="Calibri" w:cs="Calibri"/>
          <w:color w:val="000000"/>
        </w:rPr>
        <w:t>i</w:t>
      </w:r>
      <w:r>
        <w:rPr>
          <w:rFonts w:ascii="Calibri" w:hAnsi="Calibri" w:cs="Calibri"/>
          <w:color w:val="000000"/>
          <w:spacing w:val="-3"/>
        </w:rPr>
        <w:t>g</w:t>
      </w:r>
      <w:r>
        <w:rPr>
          <w:rFonts w:ascii="Calibri" w:hAnsi="Calibri" w:cs="Calibri"/>
          <w:color w:val="000000"/>
          <w:spacing w:val="-1"/>
        </w:rPr>
        <w:t>u</w:t>
      </w:r>
      <w:r>
        <w:rPr>
          <w:rFonts w:ascii="Calibri" w:hAnsi="Calibri" w:cs="Calibri"/>
          <w:color w:val="000000"/>
          <w:spacing w:val="-6"/>
        </w:rPr>
        <w:t>n</w:t>
      </w:r>
      <w:r>
        <w:rPr>
          <w:rFonts w:ascii="Calibri" w:hAnsi="Calibri" w:cs="Calibri"/>
          <w:color w:val="000000"/>
        </w:rPr>
        <w:t>g st</w:t>
      </w:r>
      <w:r>
        <w:rPr>
          <w:rFonts w:ascii="Calibri" w:hAnsi="Calibri" w:cs="Calibri"/>
          <w:color w:val="000000"/>
          <w:spacing w:val="1"/>
        </w:rPr>
        <w:t>e</w:t>
      </w:r>
      <w:r>
        <w:rPr>
          <w:rFonts w:ascii="Calibri" w:hAnsi="Calibri" w:cs="Calibri"/>
          <w:color w:val="000000"/>
          <w:spacing w:val="-1"/>
        </w:rPr>
        <w:t>h</w:t>
      </w:r>
      <w:r>
        <w:rPr>
          <w:rFonts w:ascii="Calibri" w:hAnsi="Calibri" w:cs="Calibri"/>
          <w:color w:val="000000"/>
          <w:spacing w:val="1"/>
        </w:rPr>
        <w:t>e</w:t>
      </w:r>
      <w:r>
        <w:rPr>
          <w:rFonts w:ascii="Calibri" w:hAnsi="Calibri" w:cs="Calibri"/>
          <w:color w:val="000000"/>
        </w:rPr>
        <w:t>n a</w:t>
      </w:r>
      <w:r>
        <w:rPr>
          <w:rFonts w:ascii="Calibri" w:hAnsi="Calibri" w:cs="Calibri"/>
          <w:color w:val="000000"/>
          <w:spacing w:val="-1"/>
        </w:rPr>
        <w:t>u</w:t>
      </w:r>
      <w:r>
        <w:rPr>
          <w:rFonts w:ascii="Calibri" w:hAnsi="Calibri" w:cs="Calibri"/>
          <w:color w:val="000000"/>
        </w:rPr>
        <w:t>f</w:t>
      </w:r>
      <w:r>
        <w:rPr>
          <w:rFonts w:ascii="Calibri" w:hAnsi="Calibri" w:cs="Calibri"/>
          <w:color w:val="000000"/>
          <w:spacing w:val="-4"/>
        </w:rPr>
        <w:t xml:space="preserve">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4"/>
        </w:rPr>
        <w:t xml:space="preserve"> </w:t>
      </w:r>
      <w:r>
        <w:rPr>
          <w:rFonts w:ascii="Calibri" w:hAnsi="Calibri" w:cs="Calibri"/>
          <w:b/>
          <w:bCs/>
          <w:color w:val="000000"/>
          <w:spacing w:val="-1"/>
        </w:rPr>
        <w:t>We</w:t>
      </w:r>
      <w:r>
        <w:rPr>
          <w:rFonts w:ascii="Calibri" w:hAnsi="Calibri" w:cs="Calibri"/>
          <w:b/>
          <w:bCs/>
          <w:color w:val="000000"/>
          <w:spacing w:val="-3"/>
        </w:rPr>
        <w:t>b</w:t>
      </w:r>
      <w:r>
        <w:rPr>
          <w:rFonts w:ascii="Calibri" w:hAnsi="Calibri" w:cs="Calibri"/>
          <w:b/>
          <w:bCs/>
          <w:color w:val="000000"/>
          <w:spacing w:val="-4"/>
        </w:rPr>
        <w:t>s</w:t>
      </w:r>
      <w:r>
        <w:rPr>
          <w:rFonts w:ascii="Calibri" w:hAnsi="Calibri" w:cs="Calibri"/>
          <w:b/>
          <w:bCs/>
          <w:color w:val="000000"/>
          <w:spacing w:val="-1"/>
        </w:rPr>
        <w:t>i</w:t>
      </w:r>
      <w:r>
        <w:rPr>
          <w:rFonts w:ascii="Calibri" w:hAnsi="Calibri" w:cs="Calibri"/>
          <w:b/>
          <w:bCs/>
          <w:color w:val="000000"/>
        </w:rPr>
        <w:t>te</w:t>
      </w:r>
      <w:r>
        <w:rPr>
          <w:rFonts w:ascii="Calibri" w:hAnsi="Calibri" w:cs="Calibri"/>
          <w:b/>
          <w:bCs/>
          <w:color w:val="000000"/>
          <w:spacing w:val="-2"/>
        </w:rPr>
        <w:t xml:space="preserve"> </w:t>
      </w:r>
      <w:hyperlink r:id="rId7" w:history="1">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spacing w:val="-3"/>
          </w:rPr>
          <w:t>k</w:t>
        </w:r>
        <w:r>
          <w:rPr>
            <w:rFonts w:ascii="Calibri" w:hAnsi="Calibri" w:cs="Calibri"/>
            <w:b/>
            <w:bCs/>
            <w:color w:val="000000"/>
            <w:spacing w:val="-1"/>
          </w:rPr>
          <w:t>ze</w:t>
        </w:r>
        <w:r>
          <w:rPr>
            <w:rFonts w:ascii="Calibri" w:hAnsi="Calibri" w:cs="Calibri"/>
            <w:b/>
            <w:bCs/>
            <w:color w:val="000000"/>
            <w:spacing w:val="-3"/>
          </w:rPr>
          <w:t>n</w:t>
        </w:r>
        <w:r>
          <w:rPr>
            <w:rFonts w:ascii="Calibri" w:hAnsi="Calibri" w:cs="Calibri"/>
            <w:b/>
            <w:bCs/>
            <w:color w:val="000000"/>
          </w:rPr>
          <w:t>t</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rPr>
          <w:t>t</w:t>
        </w:r>
        <w:r>
          <w:rPr>
            <w:rFonts w:ascii="Calibri" w:hAnsi="Calibri" w:cs="Calibri"/>
            <w:b/>
            <w:bCs/>
            <w:color w:val="000000"/>
            <w:spacing w:val="1"/>
          </w:rPr>
          <w:t xml:space="preserve"> </w:t>
        </w:r>
      </w:hyperlink>
      <w:r>
        <w:rPr>
          <w:rFonts w:ascii="Calibri" w:hAnsi="Calibri" w:cs="Calibri"/>
          <w:color w:val="000000"/>
        </w:rPr>
        <w:t xml:space="preserve">in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m</w:t>
      </w:r>
      <w:r>
        <w:rPr>
          <w:rFonts w:ascii="Calibri" w:hAnsi="Calibri" w:cs="Calibri"/>
          <w:color w:val="000000"/>
          <w:spacing w:val="-1"/>
        </w:rPr>
        <w:t xml:space="preserve"> </w:t>
      </w: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3"/>
        </w:rPr>
        <w:t>e</w:t>
      </w:r>
      <w:r>
        <w:rPr>
          <w:rFonts w:ascii="Calibri" w:hAnsi="Calibri" w:cs="Calibri"/>
          <w:b/>
          <w:bCs/>
          <w:color w:val="000000"/>
          <w:spacing w:val="-2"/>
        </w:rPr>
        <w:t>ss</w:t>
      </w:r>
      <w:r>
        <w:rPr>
          <w:rFonts w:ascii="Calibri" w:hAnsi="Calibri" w:cs="Calibri"/>
          <w:b/>
          <w:bCs/>
          <w:color w:val="000000"/>
          <w:spacing w:val="-1"/>
        </w:rPr>
        <w:t>ebe</w:t>
      </w:r>
      <w:r>
        <w:rPr>
          <w:rFonts w:ascii="Calibri" w:hAnsi="Calibri" w:cs="Calibri"/>
          <w:b/>
          <w:bCs/>
          <w:color w:val="000000"/>
          <w:spacing w:val="-2"/>
        </w:rPr>
        <w:t>r</w:t>
      </w:r>
      <w:r>
        <w:rPr>
          <w:rFonts w:ascii="Calibri" w:hAnsi="Calibri" w:cs="Calibri"/>
          <w:b/>
          <w:bCs/>
          <w:color w:val="000000"/>
          <w:spacing w:val="-3"/>
        </w:rPr>
        <w:t>e</w:t>
      </w:r>
      <w:r>
        <w:rPr>
          <w:rFonts w:ascii="Calibri" w:hAnsi="Calibri" w:cs="Calibri"/>
          <w:b/>
          <w:bCs/>
          <w:color w:val="000000"/>
          <w:spacing w:val="-1"/>
        </w:rPr>
        <w:t>i</w:t>
      </w:r>
      <w:r>
        <w:rPr>
          <w:rFonts w:ascii="Calibri" w:hAnsi="Calibri" w:cs="Calibri"/>
          <w:b/>
          <w:bCs/>
          <w:color w:val="000000"/>
          <w:spacing w:val="1"/>
        </w:rPr>
        <w:t>c</w:t>
      </w:r>
      <w:r>
        <w:rPr>
          <w:rFonts w:ascii="Calibri" w:hAnsi="Calibri" w:cs="Calibri"/>
          <w:b/>
          <w:bCs/>
          <w:color w:val="000000"/>
        </w:rPr>
        <w:t xml:space="preserve">h </w:t>
      </w:r>
      <w:r>
        <w:rPr>
          <w:rFonts w:ascii="Calibri" w:hAnsi="Calibri" w:cs="Calibri"/>
          <w:color w:val="000000"/>
          <w:spacing w:val="-3"/>
        </w:rPr>
        <w:t>z</w:t>
      </w:r>
      <w:r>
        <w:rPr>
          <w:rFonts w:ascii="Calibri" w:hAnsi="Calibri" w:cs="Calibri"/>
          <w:color w:val="000000"/>
          <w:spacing w:val="-1"/>
        </w:rPr>
        <w:t>u</w:t>
      </w:r>
      <w:r>
        <w:rPr>
          <w:rFonts w:ascii="Calibri" w:hAnsi="Calibri" w:cs="Calibri"/>
          <w:color w:val="000000"/>
        </w:rPr>
        <w:t>r</w:t>
      </w:r>
      <w:r>
        <w:rPr>
          <w:rFonts w:ascii="Calibri" w:hAnsi="Calibri" w:cs="Calibri"/>
          <w:color w:val="000000"/>
          <w:spacing w:val="-7"/>
        </w:rPr>
        <w:t xml:space="preserve"> </w:t>
      </w:r>
      <w:r>
        <w:rPr>
          <w:rFonts w:ascii="Calibri" w:hAnsi="Calibri" w:cs="Calibri"/>
          <w:color w:val="000000"/>
          <w:spacing w:val="-1"/>
        </w:rPr>
        <w:t>V</w:t>
      </w:r>
      <w:r>
        <w:rPr>
          <w:rFonts w:ascii="Calibri" w:hAnsi="Calibri" w:cs="Calibri"/>
          <w:color w:val="000000"/>
          <w:spacing w:val="1"/>
        </w:rPr>
        <w:t>e</w:t>
      </w:r>
      <w:r>
        <w:rPr>
          <w:rFonts w:ascii="Calibri" w:hAnsi="Calibri" w:cs="Calibri"/>
          <w:color w:val="000000"/>
        </w:rPr>
        <w:t>rf</w:t>
      </w:r>
      <w:r>
        <w:rPr>
          <w:rFonts w:ascii="Calibri" w:hAnsi="Calibri" w:cs="Calibri"/>
          <w:color w:val="000000"/>
          <w:spacing w:val="-1"/>
        </w:rPr>
        <w:t>üg</w:t>
      </w:r>
      <w:r>
        <w:rPr>
          <w:rFonts w:ascii="Calibri" w:hAnsi="Calibri" w:cs="Calibri"/>
          <w:color w:val="000000"/>
          <w:spacing w:val="-3"/>
        </w:rPr>
        <w:t>u</w:t>
      </w:r>
      <w:r>
        <w:rPr>
          <w:rFonts w:ascii="Calibri" w:hAnsi="Calibri" w:cs="Calibri"/>
          <w:color w:val="000000"/>
          <w:spacing w:val="-1"/>
        </w:rPr>
        <w:t>n</w:t>
      </w:r>
      <w:r>
        <w:rPr>
          <w:rFonts w:ascii="Calibri" w:hAnsi="Calibri" w:cs="Calibri"/>
          <w:color w:val="000000"/>
          <w:spacing w:val="-3"/>
        </w:rPr>
        <w:t>g.</w:t>
      </w:r>
      <w:r w:rsidR="0062279B">
        <w:rPr>
          <w:rFonts w:ascii="Calibri" w:hAnsi="Calibri"/>
          <w:b/>
        </w:rPr>
        <w:br w:type="page"/>
      </w:r>
      <w:r w:rsidR="002600EC" w:rsidRPr="00986947">
        <w:rPr>
          <w:rFonts w:ascii="Calibri" w:hAnsi="Calibri" w:cs="Calibri"/>
        </w:rPr>
        <w:lastRenderedPageBreak/>
        <w:t xml:space="preserve"> </w:t>
      </w:r>
    </w:p>
    <w:p w14:paraId="3EFB0F09" w14:textId="26F1771A" w:rsidR="002600EC" w:rsidRPr="0052153F" w:rsidRDefault="002600EC" w:rsidP="002600EC">
      <w:pPr>
        <w:autoSpaceDE w:val="0"/>
        <w:autoSpaceDN w:val="0"/>
        <w:adjustRightInd w:val="0"/>
        <w:spacing w:after="0" w:line="240" w:lineRule="auto"/>
        <w:rPr>
          <w:rFonts w:ascii="Calibri" w:eastAsia="Calibri" w:hAnsi="Calibri"/>
          <w:b/>
          <w:lang w:eastAsia="en-US"/>
        </w:rPr>
      </w:pPr>
      <w:r w:rsidRPr="0052153F">
        <w:rPr>
          <w:rFonts w:ascii="Calibri" w:eastAsia="Calibri" w:hAnsi="Calibri"/>
          <w:b/>
          <w:lang w:eastAsia="en-US"/>
        </w:rPr>
        <w:t>Dörte Lyssewski &amp; Musicbanda Franui</w:t>
      </w:r>
      <w:r w:rsidRPr="0052153F">
        <w:rPr>
          <w:rFonts w:ascii="Calibri" w:eastAsia="Calibri" w:hAnsi="Calibri"/>
          <w:b/>
          <w:lang w:eastAsia="en-US"/>
        </w:rPr>
        <w:br/>
      </w:r>
      <w:r w:rsidRPr="0052153F">
        <w:rPr>
          <w:rFonts w:ascii="Calibri" w:eastAsia="Calibri" w:hAnsi="Calibri"/>
          <w:lang w:eastAsia="en-US"/>
        </w:rPr>
        <w:t>Dort ist das Glück</w:t>
      </w:r>
      <w:r w:rsidRPr="0052153F">
        <w:rPr>
          <w:rFonts w:ascii="Calibri" w:eastAsia="Calibri" w:hAnsi="Calibri"/>
          <w:b/>
          <w:lang w:eastAsia="en-US"/>
        </w:rPr>
        <w:br/>
      </w:r>
    </w:p>
    <w:p w14:paraId="407CA62F" w14:textId="77777777" w:rsidR="002600EC" w:rsidRPr="0052153F" w:rsidRDefault="002600EC" w:rsidP="002600EC">
      <w:pPr>
        <w:autoSpaceDE w:val="0"/>
        <w:autoSpaceDN w:val="0"/>
        <w:adjustRightInd w:val="0"/>
        <w:spacing w:after="0" w:line="240" w:lineRule="auto"/>
        <w:rPr>
          <w:rFonts w:ascii="Calibri" w:eastAsia="Calibri" w:hAnsi="Calibri"/>
          <w:b/>
          <w:lang w:eastAsia="en-US"/>
        </w:rPr>
      </w:pPr>
    </w:p>
    <w:p w14:paraId="090031B8" w14:textId="77777777" w:rsidR="002600EC" w:rsidRPr="00D35046" w:rsidRDefault="002600EC" w:rsidP="002600EC">
      <w:pPr>
        <w:pStyle w:val="Text"/>
        <w:rPr>
          <w:rFonts w:ascii="Times New Roman" w:eastAsia="Times New Roman" w:hAnsi="Times New Roman" w:cs="Times New Roman"/>
          <w:sz w:val="28"/>
          <w:szCs w:val="28"/>
        </w:rPr>
      </w:pPr>
      <w:r>
        <w:rPr>
          <w:noProof/>
        </w:rPr>
        <w:drawing>
          <wp:anchor distT="0" distB="0" distL="114300" distR="114300" simplePos="0" relativeHeight="251659264" behindDoc="1" locked="0" layoutInCell="1" allowOverlap="1" wp14:anchorId="6BF3504B" wp14:editId="705C3D7C">
            <wp:simplePos x="0" y="0"/>
            <wp:positionH relativeFrom="column">
              <wp:posOffset>0</wp:posOffset>
            </wp:positionH>
            <wp:positionV relativeFrom="paragraph">
              <wp:posOffset>11430</wp:posOffset>
            </wp:positionV>
            <wp:extent cx="3093720" cy="1905000"/>
            <wp:effectExtent l="0" t="0" r="0" b="0"/>
            <wp:wrapTight wrapText="bothSides">
              <wp:wrapPolygon edited="0">
                <wp:start x="0" y="0"/>
                <wp:lineTo x="0" y="21384"/>
                <wp:lineTo x="21414" y="21384"/>
                <wp:lineTo x="21414" y="0"/>
                <wp:lineTo x="0" y="0"/>
              </wp:wrapPolygon>
            </wp:wrapTight>
            <wp:docPr id="7" name="Grafik 7" descr="5163_Foto_Doerte_Lyssews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5163_Foto_Doerte_Lyssewski"/>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93720" cy="1905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80C39">
        <w:rPr>
          <w:rFonts w:ascii="Calibri" w:hAnsi="Calibri" w:cs="Calibri"/>
        </w:rPr>
        <w:t>„Dort, wo du nicht bist, dort ist das Glü</w:t>
      </w:r>
      <w:r w:rsidRPr="00780C39">
        <w:rPr>
          <w:rFonts w:ascii="Calibri" w:hAnsi="Calibri" w:cs="Calibri"/>
          <w:lang w:val="ru-RU"/>
        </w:rPr>
        <w:t>ck!</w:t>
      </w:r>
      <w:r w:rsidRPr="00780C39">
        <w:rPr>
          <w:rFonts w:ascii="Calibri" w:hAnsi="Calibri" w:cs="Calibri"/>
        </w:rPr>
        <w:t>“ – Mit diesem Satz endet eines der berühmtesten Lieder Franz Schuberts, „Der Wanderer“ aus dem Jahr 1816. „Ich bin ein Fremdling ü</w:t>
      </w:r>
      <w:r w:rsidRPr="0052153F">
        <w:rPr>
          <w:rFonts w:ascii="Calibri" w:hAnsi="Calibri" w:cs="Calibri"/>
          <w:lang w:val="de-AT"/>
        </w:rPr>
        <w:t>berall</w:t>
      </w:r>
      <w:r w:rsidRPr="00780C39">
        <w:rPr>
          <w:rFonts w:ascii="Calibri" w:hAnsi="Calibri" w:cs="Calibri"/>
          <w:rtl/>
          <w:lang w:val="ar-SA"/>
        </w:rPr>
        <w:t>“</w:t>
      </w:r>
      <w:r w:rsidRPr="00780C39">
        <w:rPr>
          <w:rFonts w:ascii="Calibri" w:hAnsi="Calibri" w:cs="Calibri"/>
        </w:rPr>
        <w:t>, bekennt einer, der vom Gebirge kommt und jetzt, da er ans Meeresufer gelangt, bricht ein Lied aus ihm heraus.</w:t>
      </w:r>
    </w:p>
    <w:p w14:paraId="67800EBF" w14:textId="77777777" w:rsidR="002600EC" w:rsidRPr="00780C39" w:rsidRDefault="002600EC" w:rsidP="002600EC">
      <w:pPr>
        <w:pStyle w:val="Text"/>
        <w:rPr>
          <w:rFonts w:ascii="Calibri" w:eastAsia="Times New Roman" w:hAnsi="Calibri" w:cs="Calibri"/>
        </w:rPr>
      </w:pPr>
      <w:r w:rsidRPr="00780C39">
        <w:rPr>
          <w:rFonts w:ascii="Calibri" w:hAnsi="Calibri" w:cs="Calibri"/>
        </w:rPr>
        <w:t>„… wo du nicht bist …“ – das ist die Kurzformel einer Sehnsucht, die unser Leben bis heute bestimmt; in Liedern von Schubert, Schumann, Brahms und Mahler ist von ihr die Rede. Franui nähern sich dieser romantischen Musik mit ihrer unvergleichlichen Klangbatterie an, legen die volksmusikalischen Inspirationsquellen frei und verharren dennoch in der Gegenwart.</w:t>
      </w:r>
    </w:p>
    <w:p w14:paraId="36C2AA5A" w14:textId="77777777" w:rsidR="002600EC" w:rsidRPr="00780C39" w:rsidRDefault="002600EC" w:rsidP="002600EC">
      <w:pPr>
        <w:pStyle w:val="Text"/>
        <w:rPr>
          <w:rFonts w:ascii="Calibri" w:eastAsia="Times New Roman" w:hAnsi="Calibri" w:cs="Calibri"/>
        </w:rPr>
      </w:pPr>
      <w:r w:rsidRPr="00780C39">
        <w:rPr>
          <w:rFonts w:ascii="Calibri" w:hAnsi="Calibri" w:cs="Calibri"/>
        </w:rPr>
        <w:t>„Unsere musikalischen Schauplätze</w:t>
      </w:r>
      <w:r w:rsidRPr="00780C39">
        <w:rPr>
          <w:rFonts w:ascii="Calibri" w:hAnsi="Calibri" w:cs="Calibri"/>
          <w:rtl/>
          <w:lang w:val="ar-SA"/>
        </w:rPr>
        <w:t>“</w:t>
      </w:r>
      <w:r w:rsidRPr="00780C39">
        <w:rPr>
          <w:rFonts w:ascii="Calibri" w:hAnsi="Calibri" w:cs="Calibri"/>
        </w:rPr>
        <w:t xml:space="preserve">, so notierten die Franuis schon früh in ihrer Laufbahn, „sind der Friedhof und der Tanzboden. Beides Mal ist eine rechteckige Fläche im Zentrum der Aufmerksamkeit.“ Zwischen Friedhof und Tanzboden unternahmen sie auch immer wieder Ausflüge zum </w:t>
      </w:r>
      <w:r w:rsidRPr="00780C39">
        <w:rPr>
          <w:rFonts w:ascii="Calibri" w:hAnsi="Calibri" w:cs="Calibri"/>
          <w:lang w:val="sv-SE"/>
        </w:rPr>
        <w:t>ö</w:t>
      </w:r>
      <w:r w:rsidRPr="00780C39">
        <w:rPr>
          <w:rFonts w:ascii="Calibri" w:hAnsi="Calibri" w:cs="Calibri"/>
        </w:rPr>
        <w:t>rtlichen Musikpavillon. Einmal war ein berühmter Liedsänger angekündigt, er fand aber den Eingang ins Tal nicht. „</w:t>
      </w:r>
      <w:r w:rsidRPr="0052153F">
        <w:rPr>
          <w:rFonts w:ascii="Calibri" w:hAnsi="Calibri" w:cs="Calibri"/>
          <w:lang w:val="de-AT"/>
        </w:rPr>
        <w:t>Also m</w:t>
      </w:r>
      <w:r w:rsidRPr="00780C39">
        <w:rPr>
          <w:rFonts w:ascii="Calibri" w:hAnsi="Calibri" w:cs="Calibri"/>
        </w:rPr>
        <w:t>üssen wir leider alles selber machen</w:t>
      </w:r>
      <w:r w:rsidRPr="00780C39">
        <w:rPr>
          <w:rFonts w:ascii="Calibri" w:hAnsi="Calibri" w:cs="Calibri"/>
          <w:rtl/>
          <w:lang w:val="ar-SA"/>
        </w:rPr>
        <w:t>“</w:t>
      </w:r>
      <w:r w:rsidRPr="00780C39">
        <w:rPr>
          <w:rFonts w:ascii="Calibri" w:hAnsi="Calibri" w:cs="Calibri"/>
        </w:rPr>
        <w:t>, erzählten die Musiker den anwesenden bundesdeutschen Feriengästen.</w:t>
      </w:r>
    </w:p>
    <w:p w14:paraId="650E06ED" w14:textId="77777777" w:rsidR="002600EC" w:rsidRPr="00780C39" w:rsidRDefault="002600EC" w:rsidP="002600EC">
      <w:pPr>
        <w:pStyle w:val="Text"/>
        <w:rPr>
          <w:rFonts w:ascii="Calibri" w:hAnsi="Calibri" w:cs="Calibri"/>
        </w:rPr>
      </w:pPr>
      <w:r w:rsidRPr="00780C39">
        <w:rPr>
          <w:rFonts w:ascii="Calibri" w:hAnsi="Calibri" w:cs="Calibri"/>
        </w:rPr>
        <w:t>Und so ist es bis heute geblieben. Was für ein Glück, dass sich Burg-Schauspielerin D</w:t>
      </w:r>
      <w:r w:rsidRPr="00780C39">
        <w:rPr>
          <w:rFonts w:ascii="Calibri" w:hAnsi="Calibri" w:cs="Calibri"/>
          <w:lang w:val="sv-SE"/>
        </w:rPr>
        <w:t>ö</w:t>
      </w:r>
      <w:r w:rsidRPr="00780C39">
        <w:rPr>
          <w:rFonts w:ascii="Calibri" w:hAnsi="Calibri" w:cs="Calibri"/>
        </w:rPr>
        <w:t>rte Lyssewski bereit erklärt hat, die Texte der ungesungenen Lieder zu lesen.</w:t>
      </w:r>
    </w:p>
    <w:p w14:paraId="662C8FD5" w14:textId="77777777" w:rsidR="002600EC" w:rsidRPr="00780C39" w:rsidRDefault="002600EC" w:rsidP="002600EC">
      <w:pPr>
        <w:spacing w:after="0" w:line="240" w:lineRule="auto"/>
        <w:rPr>
          <w:rFonts w:ascii="Calibri" w:hAnsi="Calibri" w:cs="Calibri"/>
        </w:rPr>
      </w:pPr>
    </w:p>
    <w:p w14:paraId="5696C122" w14:textId="77777777" w:rsidR="002600EC" w:rsidRPr="00A74D40" w:rsidRDefault="002600EC" w:rsidP="002600EC">
      <w:pPr>
        <w:autoSpaceDE w:val="0"/>
        <w:autoSpaceDN w:val="0"/>
        <w:adjustRightInd w:val="0"/>
        <w:spacing w:after="0" w:line="240" w:lineRule="auto"/>
        <w:rPr>
          <w:rFonts w:ascii="Calibri" w:eastAsia="Calibri" w:hAnsi="Calibri"/>
          <w:bCs/>
          <w:lang w:eastAsia="en-US"/>
        </w:rPr>
      </w:pPr>
    </w:p>
    <w:p w14:paraId="707C1EA0" w14:textId="77777777" w:rsidR="002600EC" w:rsidRPr="00A74D40" w:rsidRDefault="002600EC" w:rsidP="002600EC">
      <w:pPr>
        <w:autoSpaceDE w:val="0"/>
        <w:autoSpaceDN w:val="0"/>
        <w:adjustRightInd w:val="0"/>
        <w:spacing w:after="0" w:line="240" w:lineRule="auto"/>
        <w:rPr>
          <w:rFonts w:ascii="Calibri" w:eastAsia="Calibri" w:hAnsi="Calibri"/>
          <w:bCs/>
          <w:lang w:eastAsia="en-US"/>
        </w:rPr>
      </w:pPr>
    </w:p>
    <w:p w14:paraId="64AFC1D4" w14:textId="77777777" w:rsidR="002600EC" w:rsidRPr="00E6536C" w:rsidRDefault="002600EC" w:rsidP="002600EC">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Pr>
          <w:rFonts w:ascii="Calibri" w:eastAsia="Calibri" w:hAnsi="Calibri"/>
          <w:b/>
          <w:color w:val="FF0000"/>
          <w:lang w:eastAsia="en-US"/>
        </w:rPr>
        <w:t>22.1.2023</w:t>
      </w:r>
    </w:p>
    <w:p w14:paraId="45ABDCD3" w14:textId="77777777" w:rsidR="002600EC" w:rsidRPr="000C7962" w:rsidRDefault="002600EC" w:rsidP="002600EC">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6D435953" w14:textId="77777777" w:rsidR="002600EC" w:rsidRDefault="002600EC" w:rsidP="002600EC">
      <w:pPr>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 xml:space="preserve">Euro </w:t>
      </w:r>
      <w:r>
        <w:rPr>
          <w:rFonts w:ascii="Calibri" w:eastAsia="Calibri" w:hAnsi="Calibri"/>
          <w:lang w:eastAsia="en-US"/>
        </w:rPr>
        <w:t>56,-/47,-/39,-/31,-</w:t>
      </w:r>
    </w:p>
    <w:p w14:paraId="4BC6BAB7" w14:textId="77777777" w:rsidR="002600EC" w:rsidRDefault="002600EC" w:rsidP="002600EC">
      <w:pPr>
        <w:spacing w:after="0" w:line="240" w:lineRule="auto"/>
        <w:rPr>
          <w:rFonts w:ascii="Calibri" w:eastAsia="Calibri" w:hAnsi="Calibri"/>
          <w:lang w:eastAsia="en-US"/>
        </w:rPr>
      </w:pPr>
    </w:p>
    <w:p w14:paraId="21F5D82C" w14:textId="77777777" w:rsidR="002600EC" w:rsidRDefault="002600EC" w:rsidP="002600EC">
      <w:pPr>
        <w:spacing w:after="0" w:line="240" w:lineRule="auto"/>
        <w:rPr>
          <w:rFonts w:ascii="Calibri" w:eastAsia="Calibri" w:hAnsi="Calibri"/>
          <w:lang w:eastAsia="en-US"/>
        </w:rPr>
      </w:pPr>
    </w:p>
    <w:p w14:paraId="6F72D3B8" w14:textId="77777777" w:rsidR="002600EC" w:rsidRDefault="002600EC" w:rsidP="002600EC">
      <w:pPr>
        <w:spacing w:after="0" w:line="240" w:lineRule="auto"/>
        <w:rPr>
          <w:rFonts w:ascii="Calibri" w:eastAsia="Calibri" w:hAnsi="Calibri"/>
          <w:lang w:eastAsia="en-US"/>
        </w:rPr>
      </w:pPr>
    </w:p>
    <w:p w14:paraId="23311B7A" w14:textId="77777777" w:rsidR="002600EC" w:rsidRDefault="002600EC" w:rsidP="002600EC">
      <w:pPr>
        <w:spacing w:after="0" w:line="240" w:lineRule="auto"/>
        <w:rPr>
          <w:rFonts w:ascii="Calibri" w:eastAsia="Calibri" w:hAnsi="Calibri"/>
          <w:lang w:eastAsia="en-US"/>
        </w:rPr>
      </w:pPr>
    </w:p>
    <w:p w14:paraId="2DF7E4DF" w14:textId="77777777" w:rsidR="002600EC" w:rsidRDefault="002600EC" w:rsidP="002600EC">
      <w:pPr>
        <w:spacing w:after="0" w:line="240" w:lineRule="auto"/>
        <w:rPr>
          <w:rFonts w:ascii="Calibri" w:eastAsia="Calibri" w:hAnsi="Calibri"/>
          <w:lang w:eastAsia="en-US"/>
        </w:rPr>
      </w:pPr>
    </w:p>
    <w:p w14:paraId="1A1418C7" w14:textId="77777777" w:rsidR="002600EC" w:rsidRDefault="002600EC" w:rsidP="002600EC">
      <w:pPr>
        <w:spacing w:after="0" w:line="240" w:lineRule="auto"/>
        <w:rPr>
          <w:rFonts w:ascii="Calibri" w:eastAsia="Calibri" w:hAnsi="Calibri"/>
          <w:lang w:eastAsia="en-US"/>
        </w:rPr>
      </w:pPr>
    </w:p>
    <w:p w14:paraId="10075500" w14:textId="77777777" w:rsidR="002600EC" w:rsidRDefault="002600EC" w:rsidP="002600EC">
      <w:pPr>
        <w:spacing w:after="0" w:line="240" w:lineRule="auto"/>
        <w:rPr>
          <w:rFonts w:ascii="Calibri" w:eastAsia="Calibri" w:hAnsi="Calibri"/>
          <w:lang w:eastAsia="en-US"/>
        </w:rPr>
      </w:pPr>
    </w:p>
    <w:p w14:paraId="04549827" w14:textId="77777777" w:rsidR="002600EC" w:rsidRDefault="002600EC" w:rsidP="002600EC">
      <w:pPr>
        <w:spacing w:after="0" w:line="240" w:lineRule="auto"/>
        <w:rPr>
          <w:rFonts w:ascii="Calibri" w:eastAsia="Calibri" w:hAnsi="Calibri"/>
          <w:lang w:eastAsia="en-US"/>
        </w:rPr>
      </w:pPr>
    </w:p>
    <w:p w14:paraId="3C5DB7A8" w14:textId="77777777" w:rsidR="002600EC" w:rsidRDefault="002600EC" w:rsidP="002600EC">
      <w:pPr>
        <w:spacing w:after="0" w:line="240" w:lineRule="auto"/>
        <w:rPr>
          <w:rFonts w:ascii="Calibri" w:eastAsia="Calibri" w:hAnsi="Calibri"/>
          <w:lang w:eastAsia="en-US"/>
        </w:rPr>
      </w:pPr>
    </w:p>
    <w:p w14:paraId="725B774D" w14:textId="77777777" w:rsidR="002600EC" w:rsidRDefault="002600EC" w:rsidP="002600EC">
      <w:pPr>
        <w:spacing w:after="0" w:line="240" w:lineRule="auto"/>
        <w:rPr>
          <w:rFonts w:ascii="Calibri" w:eastAsia="Calibri" w:hAnsi="Calibri"/>
          <w:lang w:eastAsia="en-US"/>
        </w:rPr>
      </w:pPr>
    </w:p>
    <w:p w14:paraId="39FCCBEB" w14:textId="77777777" w:rsidR="002600EC" w:rsidRDefault="002600EC" w:rsidP="002600EC">
      <w:pPr>
        <w:spacing w:after="0" w:line="240" w:lineRule="auto"/>
        <w:rPr>
          <w:rFonts w:ascii="Calibri" w:eastAsia="Calibri" w:hAnsi="Calibri"/>
          <w:lang w:eastAsia="en-US"/>
        </w:rPr>
      </w:pPr>
    </w:p>
    <w:p w14:paraId="3227D575" w14:textId="77777777" w:rsidR="002600EC" w:rsidRDefault="002600EC" w:rsidP="002600EC">
      <w:pPr>
        <w:spacing w:after="0" w:line="240" w:lineRule="auto"/>
        <w:rPr>
          <w:rFonts w:ascii="Calibri" w:eastAsia="Calibri" w:hAnsi="Calibri"/>
          <w:lang w:eastAsia="en-US"/>
        </w:rPr>
      </w:pPr>
    </w:p>
    <w:p w14:paraId="3D34B03D" w14:textId="77777777" w:rsidR="002600EC" w:rsidRDefault="002600EC" w:rsidP="002600EC">
      <w:pPr>
        <w:spacing w:after="0" w:line="240" w:lineRule="auto"/>
        <w:rPr>
          <w:rFonts w:ascii="Calibri" w:eastAsia="Calibri" w:hAnsi="Calibri"/>
          <w:lang w:eastAsia="en-US"/>
        </w:rPr>
      </w:pPr>
    </w:p>
    <w:p w14:paraId="2959D99F" w14:textId="77777777" w:rsidR="002600EC" w:rsidRDefault="002600EC" w:rsidP="002600EC">
      <w:pPr>
        <w:spacing w:after="0" w:line="240" w:lineRule="auto"/>
        <w:rPr>
          <w:rFonts w:ascii="Calibri" w:eastAsia="Calibri" w:hAnsi="Calibri"/>
          <w:lang w:eastAsia="en-US"/>
        </w:rPr>
      </w:pPr>
    </w:p>
    <w:p w14:paraId="76FE6AD8" w14:textId="77777777" w:rsidR="002600EC" w:rsidRDefault="002600EC" w:rsidP="002600EC">
      <w:pPr>
        <w:spacing w:after="0" w:line="240" w:lineRule="auto"/>
        <w:rPr>
          <w:rFonts w:ascii="Calibri" w:eastAsia="Calibri" w:hAnsi="Calibri"/>
          <w:lang w:eastAsia="en-US"/>
        </w:rPr>
      </w:pPr>
    </w:p>
    <w:p w14:paraId="1955E89E" w14:textId="77777777" w:rsidR="002600EC" w:rsidRDefault="002600EC" w:rsidP="002600EC">
      <w:pPr>
        <w:spacing w:after="0" w:line="240" w:lineRule="auto"/>
        <w:rPr>
          <w:rFonts w:ascii="Calibri" w:eastAsia="Calibri" w:hAnsi="Calibri"/>
          <w:lang w:eastAsia="en-US"/>
        </w:rPr>
      </w:pPr>
    </w:p>
    <w:p w14:paraId="0FC9AA87" w14:textId="77777777" w:rsidR="002600EC" w:rsidRDefault="002600EC" w:rsidP="002600EC">
      <w:pPr>
        <w:spacing w:after="0" w:line="240" w:lineRule="auto"/>
        <w:rPr>
          <w:rFonts w:ascii="Calibri" w:eastAsia="Calibri" w:hAnsi="Calibri"/>
          <w:lang w:eastAsia="en-US"/>
        </w:rPr>
      </w:pPr>
    </w:p>
    <w:p w14:paraId="469FA834" w14:textId="77777777" w:rsidR="002600EC" w:rsidRPr="0052153F" w:rsidRDefault="002600EC" w:rsidP="002600EC">
      <w:pPr>
        <w:autoSpaceDE w:val="0"/>
        <w:autoSpaceDN w:val="0"/>
        <w:adjustRightInd w:val="0"/>
        <w:spacing w:after="0" w:line="240" w:lineRule="auto"/>
        <w:rPr>
          <w:rFonts w:asciiTheme="minorHAnsi" w:eastAsia="Calibri" w:hAnsiTheme="minorHAnsi" w:cstheme="minorHAnsi"/>
          <w:b/>
          <w:lang w:eastAsia="en-US"/>
        </w:rPr>
      </w:pPr>
      <w:r w:rsidRPr="0052153F">
        <w:rPr>
          <w:rFonts w:asciiTheme="minorHAnsi" w:eastAsia="Calibri" w:hAnsiTheme="minorHAnsi" w:cstheme="minorHAnsi"/>
          <w:b/>
          <w:lang w:eastAsia="en-US"/>
        </w:rPr>
        <w:t>Stella Grigorian, Karl Markovics &amp; Bela Koreny</w:t>
      </w:r>
    </w:p>
    <w:p w14:paraId="76049E57" w14:textId="77777777" w:rsidR="002600EC" w:rsidRPr="002600EC" w:rsidRDefault="002600EC" w:rsidP="002600EC">
      <w:pPr>
        <w:autoSpaceDE w:val="0"/>
        <w:autoSpaceDN w:val="0"/>
        <w:adjustRightInd w:val="0"/>
        <w:spacing w:after="0" w:line="240" w:lineRule="auto"/>
        <w:rPr>
          <w:rFonts w:asciiTheme="minorHAnsi" w:eastAsia="Calibri" w:hAnsiTheme="minorHAnsi" w:cstheme="minorHAnsi"/>
          <w:bCs/>
          <w:lang w:eastAsia="en-US"/>
        </w:rPr>
      </w:pPr>
      <w:r w:rsidRPr="002600EC">
        <w:rPr>
          <w:rFonts w:asciiTheme="minorHAnsi" w:eastAsia="Calibri" w:hAnsiTheme="minorHAnsi" w:cstheme="minorHAnsi"/>
          <w:bCs/>
          <w:lang w:eastAsia="en-US"/>
        </w:rPr>
        <w:t>La Boheme – Eine Hommage an Charles Aznavour und das französische Chanson</w:t>
      </w:r>
    </w:p>
    <w:p w14:paraId="2A3B6C70" w14:textId="77777777" w:rsidR="002600EC" w:rsidRPr="002600EC" w:rsidRDefault="002600EC" w:rsidP="002600EC">
      <w:pPr>
        <w:autoSpaceDE w:val="0"/>
        <w:autoSpaceDN w:val="0"/>
        <w:adjustRightInd w:val="0"/>
        <w:spacing w:after="0" w:line="240" w:lineRule="auto"/>
        <w:rPr>
          <w:rFonts w:asciiTheme="minorHAnsi" w:eastAsia="Calibri" w:hAnsiTheme="minorHAnsi" w:cstheme="minorHAnsi"/>
          <w:bCs/>
          <w:lang w:eastAsia="en-US"/>
        </w:rPr>
      </w:pPr>
    </w:p>
    <w:p w14:paraId="44BBCFD7" w14:textId="77777777" w:rsidR="002600EC" w:rsidRPr="002600EC" w:rsidRDefault="002600EC" w:rsidP="002600EC">
      <w:pPr>
        <w:autoSpaceDE w:val="0"/>
        <w:autoSpaceDN w:val="0"/>
        <w:adjustRightInd w:val="0"/>
        <w:spacing w:after="0" w:line="240" w:lineRule="auto"/>
        <w:rPr>
          <w:rFonts w:asciiTheme="minorHAnsi" w:eastAsia="Calibri" w:hAnsiTheme="minorHAnsi" w:cstheme="minorHAnsi"/>
          <w:bCs/>
          <w:lang w:eastAsia="en-US"/>
        </w:rPr>
      </w:pPr>
      <w:r>
        <w:rPr>
          <w:noProof/>
        </w:rPr>
        <w:drawing>
          <wp:anchor distT="0" distB="0" distL="114300" distR="114300" simplePos="0" relativeHeight="251660288" behindDoc="1" locked="0" layoutInCell="1" allowOverlap="1" wp14:anchorId="1DAFC226" wp14:editId="7AB7E845">
            <wp:simplePos x="0" y="0"/>
            <wp:positionH relativeFrom="column">
              <wp:posOffset>-635</wp:posOffset>
            </wp:positionH>
            <wp:positionV relativeFrom="paragraph">
              <wp:posOffset>1905</wp:posOffset>
            </wp:positionV>
            <wp:extent cx="2257200" cy="1832400"/>
            <wp:effectExtent l="0" t="0" r="0" b="0"/>
            <wp:wrapTight wrapText="bothSides">
              <wp:wrapPolygon edited="0">
                <wp:start x="0" y="0"/>
                <wp:lineTo x="0" y="21338"/>
                <wp:lineTo x="21333" y="21338"/>
                <wp:lineTo x="21333" y="0"/>
                <wp:lineTo x="0" y="0"/>
              </wp:wrapPolygon>
            </wp:wrapTight>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57200" cy="1832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600EC">
        <w:rPr>
          <w:rFonts w:asciiTheme="minorHAnsi" w:hAnsiTheme="minorHAnsi" w:cstheme="minorHAnsi"/>
        </w:rPr>
        <w:t xml:space="preserve">Ein besonderer Abend mit dem Grandseigneur der Musikszene, Bela Koreny, der internationalen Mezzosopranistin, Stella Grigorian und dem international ausgezeichneten österreichischen Schauspieler Karl Markovics. </w:t>
      </w:r>
    </w:p>
    <w:p w14:paraId="74214C0F" w14:textId="77777777" w:rsidR="002600EC" w:rsidRPr="002600EC" w:rsidRDefault="002600EC" w:rsidP="002600EC">
      <w:pPr>
        <w:pStyle w:val="NurText"/>
        <w:rPr>
          <w:rFonts w:asciiTheme="minorHAnsi" w:hAnsiTheme="minorHAnsi" w:cstheme="minorHAnsi"/>
        </w:rPr>
      </w:pPr>
    </w:p>
    <w:p w14:paraId="3C6FDD4D" w14:textId="77777777" w:rsidR="002600EC" w:rsidRPr="002600EC" w:rsidRDefault="002600EC" w:rsidP="002600EC">
      <w:pPr>
        <w:pStyle w:val="NurText"/>
        <w:rPr>
          <w:rFonts w:asciiTheme="minorHAnsi" w:hAnsiTheme="minorHAnsi" w:cstheme="minorHAnsi"/>
        </w:rPr>
      </w:pPr>
      <w:r w:rsidRPr="002600EC">
        <w:rPr>
          <w:rFonts w:asciiTheme="minorHAnsi" w:hAnsiTheme="minorHAnsi" w:cstheme="minorHAnsi"/>
        </w:rPr>
        <w:t>Die französischen Chansons begleiten Stella und Bela schon ein Leben lang.</w:t>
      </w:r>
    </w:p>
    <w:p w14:paraId="2A89A492" w14:textId="77777777" w:rsidR="002600EC" w:rsidRPr="002600EC" w:rsidRDefault="002600EC" w:rsidP="002600EC">
      <w:pPr>
        <w:pStyle w:val="NurText"/>
        <w:rPr>
          <w:rFonts w:asciiTheme="minorHAnsi" w:hAnsiTheme="minorHAnsi" w:cstheme="minorHAnsi"/>
        </w:rPr>
      </w:pPr>
      <w:r w:rsidRPr="002600EC">
        <w:rPr>
          <w:rFonts w:asciiTheme="minorHAnsi" w:hAnsiTheme="minorHAnsi" w:cstheme="minorHAnsi"/>
        </w:rPr>
        <w:t xml:space="preserve">Bei der ersten musikalischen Begegnung war es sofort klar, dass sie gemeinsame Abende zu Charles Aznavour machen. Zum ersten Mal ist auch Karl Markovics mit dabei, er liest Jean Cocteau und auch er singt Lieder von Charles Aznavour. </w:t>
      </w:r>
    </w:p>
    <w:p w14:paraId="7D7B4775" w14:textId="77777777" w:rsidR="002600EC" w:rsidRPr="002600EC" w:rsidRDefault="002600EC" w:rsidP="002600EC">
      <w:pPr>
        <w:pStyle w:val="NurText"/>
        <w:rPr>
          <w:rFonts w:asciiTheme="minorHAnsi" w:hAnsiTheme="minorHAnsi" w:cstheme="minorHAnsi"/>
        </w:rPr>
      </w:pPr>
      <w:r w:rsidRPr="002600EC">
        <w:rPr>
          <w:rFonts w:asciiTheme="minorHAnsi" w:hAnsiTheme="minorHAnsi" w:cstheme="minorHAnsi"/>
        </w:rPr>
        <w:t xml:space="preserve">Stella Grigorian ist eine hochkarätige </w:t>
      </w:r>
      <w:bookmarkStart w:id="0" w:name="_Hlk103066921"/>
      <w:r w:rsidRPr="002600EC">
        <w:rPr>
          <w:rFonts w:asciiTheme="minorHAnsi" w:hAnsiTheme="minorHAnsi" w:cstheme="minorHAnsi"/>
        </w:rPr>
        <w:t>Mezzosopranistin</w:t>
      </w:r>
      <w:bookmarkEnd w:id="0"/>
      <w:r w:rsidRPr="002600EC">
        <w:rPr>
          <w:rFonts w:asciiTheme="minorHAnsi" w:hAnsiTheme="minorHAnsi" w:cstheme="minorHAnsi"/>
        </w:rPr>
        <w:t>, die sich in ein anderes Genre wagt und schon große Begeisterung auslöste.</w:t>
      </w:r>
    </w:p>
    <w:p w14:paraId="7D714C36" w14:textId="77777777" w:rsidR="002600EC" w:rsidRPr="002600EC" w:rsidRDefault="002600EC" w:rsidP="002600EC">
      <w:pPr>
        <w:pStyle w:val="NurText"/>
        <w:rPr>
          <w:rFonts w:asciiTheme="minorHAnsi" w:hAnsiTheme="minorHAnsi" w:cstheme="minorHAnsi"/>
        </w:rPr>
      </w:pPr>
      <w:r w:rsidRPr="002600EC">
        <w:rPr>
          <w:rFonts w:asciiTheme="minorHAnsi" w:hAnsiTheme="minorHAnsi" w:cstheme="minorHAnsi"/>
        </w:rPr>
        <w:t>Bela Koreny, am Klavier. Man kennt ihn, ein Grandseigneur der Musikszene, der engagierteste Musiker guter Unterhaltung führt mit nie gehörten Anekdoten durch den Abend.</w:t>
      </w:r>
    </w:p>
    <w:p w14:paraId="7E85A56E" w14:textId="77777777" w:rsidR="002600EC" w:rsidRPr="002600EC" w:rsidRDefault="002600EC" w:rsidP="002600EC">
      <w:pPr>
        <w:pStyle w:val="NurText"/>
        <w:rPr>
          <w:rFonts w:asciiTheme="minorHAnsi" w:hAnsiTheme="minorHAnsi" w:cstheme="minorHAnsi"/>
        </w:rPr>
      </w:pPr>
      <w:r w:rsidRPr="002600EC">
        <w:rPr>
          <w:rFonts w:asciiTheme="minorHAnsi" w:hAnsiTheme="minorHAnsi" w:cstheme="minorHAnsi"/>
        </w:rPr>
        <w:t xml:space="preserve">Aznavours Texte behandeln die Liebe, die Vergänglichkeit und die Gesellschaftskritik in besonderer Weise. </w:t>
      </w:r>
    </w:p>
    <w:p w14:paraId="682869DD" w14:textId="77777777" w:rsidR="002600EC" w:rsidRPr="002600EC" w:rsidRDefault="002600EC" w:rsidP="002600EC">
      <w:pPr>
        <w:pStyle w:val="NurText"/>
        <w:rPr>
          <w:rFonts w:asciiTheme="minorHAnsi" w:hAnsiTheme="minorHAnsi" w:cstheme="minorHAnsi"/>
        </w:rPr>
      </w:pPr>
      <w:r w:rsidRPr="002600EC">
        <w:rPr>
          <w:rFonts w:asciiTheme="minorHAnsi" w:hAnsiTheme="minorHAnsi" w:cstheme="minorHAnsi"/>
        </w:rPr>
        <w:t>Auch wenn man die Texte oft nicht versteht, ziehen sie einem in ihren Bann.</w:t>
      </w:r>
    </w:p>
    <w:p w14:paraId="71723BB1" w14:textId="77777777" w:rsidR="002600EC" w:rsidRPr="002600EC" w:rsidRDefault="002600EC" w:rsidP="002600EC">
      <w:pPr>
        <w:pStyle w:val="NurText"/>
        <w:rPr>
          <w:rFonts w:asciiTheme="minorHAnsi" w:hAnsiTheme="minorHAnsi" w:cstheme="minorHAnsi"/>
        </w:rPr>
      </w:pPr>
      <w:r w:rsidRPr="002600EC">
        <w:rPr>
          <w:rFonts w:asciiTheme="minorHAnsi" w:hAnsiTheme="minorHAnsi" w:cstheme="minorHAnsi"/>
        </w:rPr>
        <w:t>So ist ein wunderbarer Chanson-Abend entstanden den man sich nicht entziehen kann.</w:t>
      </w:r>
    </w:p>
    <w:p w14:paraId="4668F188" w14:textId="77777777" w:rsidR="002600EC" w:rsidRPr="002600EC" w:rsidRDefault="002600EC" w:rsidP="002600EC">
      <w:pPr>
        <w:autoSpaceDE w:val="0"/>
        <w:autoSpaceDN w:val="0"/>
        <w:adjustRightInd w:val="0"/>
        <w:spacing w:after="0" w:line="240" w:lineRule="auto"/>
        <w:rPr>
          <w:rFonts w:asciiTheme="minorHAnsi" w:eastAsia="Calibri" w:hAnsiTheme="minorHAnsi" w:cstheme="minorHAnsi"/>
          <w:bCs/>
          <w:lang w:eastAsia="en-US"/>
        </w:rPr>
      </w:pPr>
    </w:p>
    <w:p w14:paraId="4306CE8A" w14:textId="77777777" w:rsidR="002600EC" w:rsidRPr="002600EC" w:rsidRDefault="002600EC" w:rsidP="002600EC">
      <w:pPr>
        <w:autoSpaceDE w:val="0"/>
        <w:autoSpaceDN w:val="0"/>
        <w:adjustRightInd w:val="0"/>
        <w:spacing w:after="0" w:line="240" w:lineRule="auto"/>
        <w:rPr>
          <w:rFonts w:asciiTheme="minorHAnsi" w:eastAsia="Calibri" w:hAnsiTheme="minorHAnsi" w:cstheme="minorHAnsi"/>
          <w:bCs/>
          <w:lang w:eastAsia="en-US"/>
        </w:rPr>
      </w:pPr>
    </w:p>
    <w:p w14:paraId="772E5FB1" w14:textId="77777777" w:rsidR="002600EC" w:rsidRPr="002600EC" w:rsidRDefault="002600EC" w:rsidP="002600EC">
      <w:pPr>
        <w:autoSpaceDE w:val="0"/>
        <w:autoSpaceDN w:val="0"/>
        <w:adjustRightInd w:val="0"/>
        <w:spacing w:after="0" w:line="240" w:lineRule="auto"/>
        <w:rPr>
          <w:rFonts w:asciiTheme="minorHAnsi" w:eastAsia="Calibri" w:hAnsiTheme="minorHAnsi" w:cstheme="minorHAnsi"/>
          <w:bCs/>
          <w:lang w:eastAsia="en-US"/>
        </w:rPr>
      </w:pPr>
    </w:p>
    <w:p w14:paraId="491A0827" w14:textId="77777777" w:rsidR="002600EC" w:rsidRPr="002600EC" w:rsidRDefault="002600EC" w:rsidP="002600EC">
      <w:pPr>
        <w:spacing w:after="0" w:line="240" w:lineRule="auto"/>
        <w:rPr>
          <w:rFonts w:asciiTheme="minorHAnsi" w:eastAsia="Calibri" w:hAnsiTheme="minorHAnsi" w:cstheme="minorHAnsi"/>
          <w:b/>
          <w:color w:val="FF0000"/>
          <w:lang w:eastAsia="en-US"/>
        </w:rPr>
      </w:pPr>
      <w:r w:rsidRPr="002600EC">
        <w:rPr>
          <w:rFonts w:asciiTheme="minorHAnsi" w:eastAsia="Calibri" w:hAnsiTheme="minorHAnsi" w:cstheme="minorHAnsi"/>
          <w:b/>
          <w:color w:val="FF0000"/>
          <w:lang w:eastAsia="en-US"/>
        </w:rPr>
        <w:t xml:space="preserve">Termin: </w:t>
      </w:r>
      <w:r w:rsidRPr="002600EC">
        <w:rPr>
          <w:rFonts w:asciiTheme="minorHAnsi" w:eastAsia="Calibri" w:hAnsiTheme="minorHAnsi" w:cstheme="minorHAnsi"/>
          <w:b/>
          <w:color w:val="FF0000"/>
          <w:lang w:eastAsia="en-US"/>
        </w:rPr>
        <w:tab/>
      </w:r>
      <w:r w:rsidRPr="002600EC">
        <w:rPr>
          <w:rFonts w:asciiTheme="minorHAnsi" w:eastAsia="Calibri" w:hAnsiTheme="minorHAnsi" w:cstheme="minorHAnsi"/>
          <w:b/>
          <w:color w:val="FF0000"/>
          <w:lang w:eastAsia="en-US"/>
        </w:rPr>
        <w:tab/>
        <w:t>25.1.2023</w:t>
      </w:r>
      <w:r w:rsidRPr="002600EC">
        <w:rPr>
          <w:rFonts w:asciiTheme="minorHAnsi" w:eastAsia="Calibri" w:hAnsiTheme="minorHAnsi" w:cstheme="minorHAnsi"/>
          <w:b/>
          <w:color w:val="FF0000"/>
          <w:lang w:eastAsia="en-US"/>
        </w:rPr>
        <w:tab/>
      </w:r>
    </w:p>
    <w:p w14:paraId="06B7ADF1" w14:textId="77777777" w:rsidR="002600EC" w:rsidRPr="002600EC" w:rsidRDefault="002600EC" w:rsidP="002600EC">
      <w:pPr>
        <w:spacing w:after="0" w:line="240" w:lineRule="auto"/>
        <w:rPr>
          <w:rFonts w:asciiTheme="minorHAnsi" w:eastAsia="Calibri" w:hAnsiTheme="minorHAnsi" w:cstheme="minorHAnsi"/>
          <w:lang w:eastAsia="en-US"/>
        </w:rPr>
      </w:pPr>
      <w:r w:rsidRPr="002600EC">
        <w:rPr>
          <w:rFonts w:asciiTheme="minorHAnsi" w:eastAsia="Calibri" w:hAnsiTheme="minorHAnsi" w:cstheme="minorHAnsi"/>
          <w:lang w:eastAsia="en-US"/>
        </w:rPr>
        <w:t>Beginn:</w:t>
      </w:r>
      <w:r w:rsidRPr="002600EC">
        <w:rPr>
          <w:rFonts w:asciiTheme="minorHAnsi" w:eastAsia="Calibri" w:hAnsiTheme="minorHAnsi" w:cstheme="minorHAnsi"/>
          <w:lang w:eastAsia="en-US"/>
        </w:rPr>
        <w:tab/>
      </w:r>
      <w:r w:rsidRPr="002600EC">
        <w:rPr>
          <w:rFonts w:asciiTheme="minorHAnsi" w:eastAsia="Calibri" w:hAnsiTheme="minorHAnsi" w:cstheme="minorHAnsi"/>
          <w:lang w:eastAsia="en-US"/>
        </w:rPr>
        <w:tab/>
      </w:r>
      <w:r w:rsidRPr="002600EC">
        <w:rPr>
          <w:rFonts w:asciiTheme="minorHAnsi" w:eastAsia="Calibri" w:hAnsiTheme="minorHAnsi" w:cstheme="minorHAnsi"/>
          <w:lang w:eastAsia="en-US"/>
        </w:rPr>
        <w:tab/>
        <w:t>19:30 Uhr</w:t>
      </w:r>
    </w:p>
    <w:p w14:paraId="4F98ADFF" w14:textId="77777777" w:rsidR="002600EC" w:rsidRPr="002600EC" w:rsidRDefault="002600EC" w:rsidP="002600EC">
      <w:pPr>
        <w:spacing w:after="0" w:line="240" w:lineRule="auto"/>
        <w:rPr>
          <w:rFonts w:asciiTheme="minorHAnsi" w:eastAsia="Calibri" w:hAnsiTheme="minorHAnsi" w:cstheme="minorHAnsi"/>
          <w:lang w:eastAsia="en-US"/>
        </w:rPr>
      </w:pPr>
      <w:r w:rsidRPr="002600EC">
        <w:rPr>
          <w:rFonts w:asciiTheme="minorHAnsi" w:eastAsia="Calibri" w:hAnsiTheme="minorHAnsi" w:cstheme="minorHAnsi"/>
          <w:lang w:eastAsia="en-US"/>
        </w:rPr>
        <w:t xml:space="preserve">Preise:  </w:t>
      </w:r>
      <w:r w:rsidRPr="002600EC">
        <w:rPr>
          <w:rFonts w:asciiTheme="minorHAnsi" w:eastAsia="Calibri" w:hAnsiTheme="minorHAnsi" w:cstheme="minorHAnsi"/>
          <w:lang w:eastAsia="en-US"/>
        </w:rPr>
        <w:tab/>
      </w:r>
      <w:r w:rsidRPr="002600EC">
        <w:rPr>
          <w:rFonts w:asciiTheme="minorHAnsi" w:eastAsia="Calibri" w:hAnsiTheme="minorHAnsi" w:cstheme="minorHAnsi"/>
          <w:lang w:eastAsia="en-US"/>
        </w:rPr>
        <w:tab/>
      </w:r>
      <w:r w:rsidRPr="002600EC">
        <w:rPr>
          <w:rFonts w:asciiTheme="minorHAnsi" w:eastAsia="Calibri" w:hAnsiTheme="minorHAnsi" w:cstheme="minorHAnsi"/>
          <w:lang w:eastAsia="en-US"/>
        </w:rPr>
        <w:tab/>
        <w:t>Euro 36,-/32,-/28,-/24,-</w:t>
      </w:r>
    </w:p>
    <w:p w14:paraId="2F57F95D" w14:textId="77777777" w:rsidR="002600EC" w:rsidRPr="002600EC" w:rsidRDefault="002600EC" w:rsidP="002600EC">
      <w:pPr>
        <w:spacing w:after="0" w:line="240" w:lineRule="auto"/>
        <w:rPr>
          <w:rFonts w:asciiTheme="minorHAnsi" w:eastAsia="Calibri" w:hAnsiTheme="minorHAnsi" w:cstheme="minorHAnsi"/>
          <w:lang w:eastAsia="en-US"/>
        </w:rPr>
      </w:pPr>
    </w:p>
    <w:p w14:paraId="5D062393" w14:textId="77777777" w:rsidR="00CF7B16" w:rsidRDefault="00CF7B16" w:rsidP="007B27F4">
      <w:pPr>
        <w:spacing w:line="240" w:lineRule="auto"/>
        <w:rPr>
          <w:rFonts w:asciiTheme="minorHAnsi" w:hAnsiTheme="minorHAnsi" w:cstheme="minorHAnsi"/>
        </w:rPr>
      </w:pPr>
    </w:p>
    <w:p w14:paraId="4F8FA07C" w14:textId="77777777" w:rsidR="003C073E" w:rsidRDefault="003C073E" w:rsidP="007B27F4">
      <w:pPr>
        <w:spacing w:line="240" w:lineRule="auto"/>
        <w:rPr>
          <w:rFonts w:asciiTheme="minorHAnsi" w:hAnsiTheme="minorHAnsi" w:cstheme="minorHAnsi"/>
        </w:rPr>
      </w:pPr>
    </w:p>
    <w:p w14:paraId="540C85F8" w14:textId="77777777" w:rsidR="003C073E" w:rsidRDefault="003C073E" w:rsidP="007B27F4">
      <w:pPr>
        <w:spacing w:line="240" w:lineRule="auto"/>
        <w:rPr>
          <w:rFonts w:asciiTheme="minorHAnsi" w:hAnsiTheme="minorHAnsi" w:cstheme="minorHAnsi"/>
        </w:rPr>
      </w:pPr>
    </w:p>
    <w:p w14:paraId="7F7C5B86" w14:textId="77777777" w:rsidR="003C073E" w:rsidRDefault="003C073E" w:rsidP="007B27F4">
      <w:pPr>
        <w:spacing w:line="240" w:lineRule="auto"/>
        <w:rPr>
          <w:rFonts w:asciiTheme="minorHAnsi" w:hAnsiTheme="minorHAnsi" w:cstheme="minorHAnsi"/>
        </w:rPr>
      </w:pPr>
    </w:p>
    <w:p w14:paraId="60D01B1D" w14:textId="77777777" w:rsidR="003C073E" w:rsidRDefault="003C073E" w:rsidP="007B27F4">
      <w:pPr>
        <w:spacing w:line="240" w:lineRule="auto"/>
        <w:rPr>
          <w:rFonts w:asciiTheme="minorHAnsi" w:hAnsiTheme="minorHAnsi" w:cstheme="minorHAnsi"/>
        </w:rPr>
      </w:pPr>
    </w:p>
    <w:p w14:paraId="2AAD160E" w14:textId="77777777" w:rsidR="003C073E" w:rsidRDefault="003C073E" w:rsidP="007B27F4">
      <w:pPr>
        <w:spacing w:line="240" w:lineRule="auto"/>
        <w:rPr>
          <w:rFonts w:asciiTheme="minorHAnsi" w:hAnsiTheme="minorHAnsi" w:cstheme="minorHAnsi"/>
        </w:rPr>
      </w:pPr>
    </w:p>
    <w:p w14:paraId="4D33EDDA" w14:textId="77777777" w:rsidR="003C073E" w:rsidRDefault="003C073E" w:rsidP="007B27F4">
      <w:pPr>
        <w:spacing w:line="240" w:lineRule="auto"/>
        <w:rPr>
          <w:rFonts w:asciiTheme="minorHAnsi" w:hAnsiTheme="minorHAnsi" w:cstheme="minorHAnsi"/>
        </w:rPr>
      </w:pPr>
    </w:p>
    <w:p w14:paraId="5C38AB12" w14:textId="77777777" w:rsidR="003C073E" w:rsidRDefault="003C073E" w:rsidP="007B27F4">
      <w:pPr>
        <w:spacing w:line="240" w:lineRule="auto"/>
        <w:rPr>
          <w:rFonts w:asciiTheme="minorHAnsi" w:hAnsiTheme="minorHAnsi" w:cstheme="minorHAnsi"/>
        </w:rPr>
      </w:pPr>
    </w:p>
    <w:p w14:paraId="0507BA71" w14:textId="77777777" w:rsidR="003C073E" w:rsidRDefault="003C073E" w:rsidP="007B27F4">
      <w:pPr>
        <w:spacing w:line="240" w:lineRule="auto"/>
        <w:rPr>
          <w:rFonts w:asciiTheme="minorHAnsi" w:hAnsiTheme="minorHAnsi" w:cstheme="minorHAnsi"/>
        </w:rPr>
      </w:pPr>
    </w:p>
    <w:p w14:paraId="14883FEB" w14:textId="77777777" w:rsidR="003C073E" w:rsidRDefault="003C073E" w:rsidP="007B27F4">
      <w:pPr>
        <w:spacing w:line="240" w:lineRule="auto"/>
        <w:rPr>
          <w:rFonts w:asciiTheme="minorHAnsi" w:hAnsiTheme="minorHAnsi" w:cstheme="minorHAnsi"/>
        </w:rPr>
      </w:pPr>
    </w:p>
    <w:p w14:paraId="4A08DD0F" w14:textId="77777777" w:rsidR="003C073E" w:rsidRDefault="003C073E" w:rsidP="007B27F4">
      <w:pPr>
        <w:spacing w:line="240" w:lineRule="auto"/>
        <w:rPr>
          <w:rFonts w:asciiTheme="minorHAnsi" w:hAnsiTheme="minorHAnsi" w:cstheme="minorHAnsi"/>
        </w:rPr>
      </w:pPr>
    </w:p>
    <w:p w14:paraId="51155540" w14:textId="77777777" w:rsidR="003C073E" w:rsidRDefault="003C073E" w:rsidP="007B27F4">
      <w:pPr>
        <w:spacing w:line="240" w:lineRule="auto"/>
        <w:rPr>
          <w:rFonts w:asciiTheme="minorHAnsi" w:hAnsiTheme="minorHAnsi" w:cstheme="minorHAnsi"/>
        </w:rPr>
      </w:pPr>
    </w:p>
    <w:p w14:paraId="3A74590F" w14:textId="77777777" w:rsidR="003C073E" w:rsidRDefault="003C073E" w:rsidP="007B27F4">
      <w:pPr>
        <w:spacing w:line="240" w:lineRule="auto"/>
        <w:rPr>
          <w:rFonts w:asciiTheme="minorHAnsi" w:hAnsiTheme="minorHAnsi" w:cstheme="minorHAnsi"/>
        </w:rPr>
      </w:pPr>
    </w:p>
    <w:p w14:paraId="1C896201" w14:textId="77777777" w:rsidR="00077907" w:rsidRDefault="00077907" w:rsidP="00077907">
      <w:pPr>
        <w:autoSpaceDE w:val="0"/>
        <w:autoSpaceDN w:val="0"/>
        <w:adjustRightInd w:val="0"/>
        <w:spacing w:after="0" w:line="240" w:lineRule="auto"/>
        <w:rPr>
          <w:rFonts w:ascii="Calibri" w:eastAsia="Calibri" w:hAnsi="Calibri"/>
          <w:b/>
          <w:lang w:val="en-US" w:eastAsia="en-US"/>
        </w:rPr>
      </w:pPr>
      <w:r>
        <w:rPr>
          <w:rFonts w:ascii="Calibri" w:eastAsia="Calibri" w:hAnsi="Calibri"/>
          <w:b/>
          <w:lang w:val="en-US" w:eastAsia="en-US"/>
        </w:rPr>
        <w:t>Sara Correia</w:t>
      </w:r>
      <w:r>
        <w:rPr>
          <w:rFonts w:ascii="Calibri" w:eastAsia="Calibri" w:hAnsi="Calibri"/>
          <w:b/>
          <w:lang w:val="en-US" w:eastAsia="en-US"/>
        </w:rPr>
        <w:br/>
        <w:t>The Greatest Voice of Fado´s New Generation</w:t>
      </w:r>
    </w:p>
    <w:p w14:paraId="5D8173C3" w14:textId="77777777" w:rsidR="00077907" w:rsidRDefault="00077907" w:rsidP="00077907">
      <w:pPr>
        <w:spacing w:line="240" w:lineRule="auto"/>
        <w:rPr>
          <w:rFonts w:ascii="Calibri" w:eastAsia="Calibri" w:hAnsi="Calibri"/>
          <w:b/>
          <w:lang w:val="en-US" w:eastAsia="en-US"/>
        </w:rPr>
      </w:pPr>
    </w:p>
    <w:p w14:paraId="4A42F0E8" w14:textId="77777777" w:rsidR="00077907" w:rsidRPr="00E3554D" w:rsidRDefault="00077907" w:rsidP="00077907">
      <w:pPr>
        <w:spacing w:line="240" w:lineRule="auto"/>
        <w:rPr>
          <w:rFonts w:ascii="Calibri" w:hAnsi="Calibri" w:cs="Calibri"/>
          <w:lang w:val="de-DE"/>
        </w:rPr>
      </w:pPr>
      <w:r w:rsidRPr="00E3554D">
        <w:rPr>
          <w:rFonts w:ascii="Calibri" w:hAnsi="Calibri" w:cs="Calibri"/>
          <w:noProof/>
        </w:rPr>
        <w:drawing>
          <wp:anchor distT="0" distB="0" distL="114300" distR="114300" simplePos="0" relativeHeight="251662336" behindDoc="1" locked="0" layoutInCell="1" allowOverlap="1" wp14:anchorId="7C568F4E" wp14:editId="1FC4A770">
            <wp:simplePos x="0" y="0"/>
            <wp:positionH relativeFrom="column">
              <wp:posOffset>0</wp:posOffset>
            </wp:positionH>
            <wp:positionV relativeFrom="paragraph">
              <wp:posOffset>0</wp:posOffset>
            </wp:positionV>
            <wp:extent cx="2689860" cy="1798320"/>
            <wp:effectExtent l="0" t="0" r="0" b="0"/>
            <wp:wrapTight wrapText="bothSides">
              <wp:wrapPolygon edited="0">
                <wp:start x="0" y="0"/>
                <wp:lineTo x="0" y="21280"/>
                <wp:lineTo x="21416" y="21280"/>
                <wp:lineTo x="21416" y="0"/>
                <wp:lineTo x="0" y="0"/>
              </wp:wrapPolygon>
            </wp:wrapTight>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89860" cy="17983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3554D">
        <w:rPr>
          <w:rFonts w:ascii="Calibri" w:hAnsi="Calibri" w:cs="Calibri"/>
          <w:lang w:val="de-DE" w:eastAsia="de-DE"/>
        </w:rPr>
        <w:t>Sara Correia singt seit jungen Jahren regelmäßig in Lissabons renommiertesten Fado Spielstätten. Sie</w:t>
      </w:r>
      <w:r w:rsidRPr="00E3554D">
        <w:rPr>
          <w:rFonts w:ascii="Calibri" w:hAnsi="Calibri" w:cs="Calibri"/>
          <w:lang w:val="de-DE"/>
        </w:rPr>
        <w:t xml:space="preserve"> </w:t>
      </w:r>
      <w:r w:rsidRPr="00E3554D">
        <w:rPr>
          <w:rFonts w:ascii="Calibri" w:hAnsi="Calibri" w:cs="Calibri"/>
          <w:lang w:val="de-DE" w:eastAsia="de-DE"/>
        </w:rPr>
        <w:t>singt mit einer Stärke und einem Vertrauen, die einem nur eine Kindheit umgeben von Fado verleiht.</w:t>
      </w:r>
      <w:r w:rsidRPr="00E3554D">
        <w:rPr>
          <w:rFonts w:ascii="Calibri" w:hAnsi="Calibri" w:cs="Calibri"/>
          <w:lang w:val="de-DE"/>
        </w:rPr>
        <w:br/>
      </w:r>
      <w:r w:rsidRPr="00E3554D">
        <w:rPr>
          <w:rFonts w:ascii="Calibri" w:hAnsi="Calibri" w:cs="Calibri"/>
          <w:lang w:val="de-DE" w:eastAsia="de-DE"/>
        </w:rPr>
        <w:t>Im September 2018 veröffentlichte sie ihr Debütalbum “Sara Correia”. „Ich habe eine starke</w:t>
      </w:r>
      <w:r w:rsidRPr="00E3554D">
        <w:rPr>
          <w:rFonts w:ascii="Calibri" w:hAnsi="Calibri" w:cs="Calibri"/>
          <w:lang w:val="de-DE"/>
        </w:rPr>
        <w:br/>
      </w:r>
      <w:r w:rsidRPr="00E3554D">
        <w:rPr>
          <w:rFonts w:ascii="Calibri" w:hAnsi="Calibri" w:cs="Calibri"/>
          <w:lang w:val="de-DE" w:eastAsia="de-DE"/>
        </w:rPr>
        <w:t>Verbindung zu den Songs dieses Albums – die Geschichten die sie erzählen definieren mich als</w:t>
      </w:r>
      <w:r w:rsidRPr="00E3554D">
        <w:rPr>
          <w:rFonts w:ascii="Calibri" w:hAnsi="Calibri" w:cs="Calibri"/>
          <w:lang w:val="de-DE"/>
        </w:rPr>
        <w:br/>
      </w:r>
      <w:r w:rsidRPr="00E3554D">
        <w:rPr>
          <w:rFonts w:ascii="Calibri" w:hAnsi="Calibri" w:cs="Calibri"/>
          <w:lang w:val="de-DE" w:eastAsia="de-DE"/>
        </w:rPr>
        <w:t>Fadista. Deshalb entschied ich mich dem Album meinen Namen aufzudrücken“ erklärt die Sängerin.</w:t>
      </w:r>
      <w:r w:rsidRPr="00E3554D">
        <w:rPr>
          <w:rFonts w:ascii="Calibri" w:hAnsi="Calibri" w:cs="Calibri"/>
          <w:lang w:val="de-DE"/>
        </w:rPr>
        <w:br/>
      </w:r>
      <w:r w:rsidRPr="00E3554D">
        <w:rPr>
          <w:rFonts w:ascii="Calibri" w:hAnsi="Calibri" w:cs="Calibri"/>
          <w:lang w:val="de-DE" w:eastAsia="de-DE"/>
        </w:rPr>
        <w:t>Bereits seit ihrer Kindheit lebt und atmet Sara Correia den Fado. Aufgewachsen in einer Familie von</w:t>
      </w:r>
      <w:r w:rsidRPr="00E3554D">
        <w:rPr>
          <w:rFonts w:ascii="Calibri" w:hAnsi="Calibri" w:cs="Calibri"/>
          <w:lang w:val="de-DE"/>
        </w:rPr>
        <w:br/>
      </w:r>
      <w:r w:rsidRPr="00E3554D">
        <w:rPr>
          <w:rFonts w:ascii="Calibri" w:hAnsi="Calibri" w:cs="Calibri"/>
          <w:lang w:val="de-DE" w:eastAsia="de-DE"/>
        </w:rPr>
        <w:t>Fadistas und umgeben von Musik, war es eine natürliche Konsequenz, dass sie sich für denselben</w:t>
      </w:r>
      <w:r w:rsidRPr="00E3554D">
        <w:rPr>
          <w:rFonts w:ascii="Calibri" w:hAnsi="Calibri" w:cs="Calibri"/>
          <w:lang w:val="de-DE"/>
        </w:rPr>
        <w:br/>
      </w:r>
      <w:r w:rsidRPr="00E3554D">
        <w:rPr>
          <w:rFonts w:ascii="Calibri" w:hAnsi="Calibri" w:cs="Calibri"/>
          <w:lang w:val="de-DE" w:eastAsia="de-DE"/>
        </w:rPr>
        <w:t>Lebensweg entschloss. „Als ich noch ganz klein war hörte ich Familienmitgliedern beim Fado Singen</w:t>
      </w:r>
      <w:r w:rsidRPr="00E3554D">
        <w:rPr>
          <w:rFonts w:ascii="Calibri" w:hAnsi="Calibri" w:cs="Calibri"/>
          <w:lang w:val="de-DE"/>
        </w:rPr>
        <w:br/>
      </w:r>
      <w:r w:rsidRPr="00E3554D">
        <w:rPr>
          <w:rFonts w:ascii="Calibri" w:hAnsi="Calibri" w:cs="Calibri"/>
          <w:lang w:val="de-DE" w:eastAsia="de-DE"/>
        </w:rPr>
        <w:t>zu und bald darauf begann ich selbst damit“, erinnert sie sich.</w:t>
      </w:r>
      <w:r w:rsidRPr="00E3554D">
        <w:rPr>
          <w:rFonts w:ascii="Calibri" w:hAnsi="Calibri" w:cs="Calibri"/>
          <w:lang w:val="de-DE"/>
        </w:rPr>
        <w:t xml:space="preserve"> </w:t>
      </w:r>
      <w:r w:rsidRPr="00E3554D">
        <w:rPr>
          <w:rFonts w:ascii="Calibri" w:hAnsi="Calibri" w:cs="Calibri"/>
          <w:lang w:val="de-DE" w:eastAsia="de-DE"/>
        </w:rPr>
        <w:t>Doch zu einem besonders prägenden Moment, der dazu führte, dass sich die junge Künstlerin ganz dem Fado hingab, sollte es im zarten Alter von 13 Jahren kommen: „Als ich die Grande Noite do Fado</w:t>
      </w:r>
      <w:r w:rsidRPr="00E3554D">
        <w:rPr>
          <w:rFonts w:ascii="Calibri" w:hAnsi="Calibri" w:cs="Calibri"/>
          <w:lang w:val="de-DE"/>
        </w:rPr>
        <w:t xml:space="preserve"> </w:t>
      </w:r>
      <w:r w:rsidRPr="00E3554D">
        <w:rPr>
          <w:rFonts w:ascii="Calibri" w:hAnsi="Calibri" w:cs="Calibri"/>
          <w:lang w:val="de-DE" w:eastAsia="de-DE"/>
        </w:rPr>
        <w:t>de Lisboa gewann, wurde mir klar, dass ich das für den Rest meines Lebens machen will.“</w:t>
      </w:r>
      <w:r w:rsidRPr="00E3554D">
        <w:rPr>
          <w:rFonts w:ascii="Calibri" w:hAnsi="Calibri" w:cs="Calibri"/>
          <w:lang w:val="de-DE"/>
        </w:rPr>
        <w:t xml:space="preserve"> </w:t>
      </w:r>
      <w:r w:rsidRPr="00E3554D">
        <w:rPr>
          <w:rFonts w:ascii="Calibri" w:hAnsi="Calibri" w:cs="Calibri"/>
          <w:lang w:val="de-DE" w:eastAsia="de-DE"/>
        </w:rPr>
        <w:t>Nach dem großen Erfolg wurde sie zum gern gesehenen Gast in Lissabons bedeutendsten Fado</w:t>
      </w:r>
      <w:r w:rsidRPr="00E3554D">
        <w:rPr>
          <w:rFonts w:ascii="Calibri" w:hAnsi="Calibri" w:cs="Calibri"/>
          <w:lang w:val="de-DE"/>
        </w:rPr>
        <w:t xml:space="preserve"> </w:t>
      </w:r>
      <w:r w:rsidRPr="00E3554D">
        <w:rPr>
          <w:rFonts w:ascii="Calibri" w:hAnsi="Calibri" w:cs="Calibri"/>
          <w:lang w:val="de-DE" w:eastAsia="de-DE"/>
        </w:rPr>
        <w:t>Spielstätten, wo sie von Größen des Fados wie Celeste Rodrigues, Jorge Fernando und Maria da</w:t>
      </w:r>
      <w:r w:rsidRPr="00E3554D">
        <w:rPr>
          <w:rFonts w:ascii="Calibri" w:hAnsi="Calibri" w:cs="Calibri"/>
          <w:lang w:val="de-DE"/>
        </w:rPr>
        <w:t xml:space="preserve"> </w:t>
      </w:r>
      <w:r w:rsidRPr="00E3554D">
        <w:rPr>
          <w:rFonts w:ascii="Calibri" w:hAnsi="Calibri" w:cs="Calibri"/>
          <w:lang w:val="de-DE" w:eastAsia="de-DE"/>
        </w:rPr>
        <w:t>Nazaré lernen konnte.  2018 erregte ihr Talent die Aufmerksamkeit von Filmemacher Joel Santoni, für dessen TV-Serie, "Une Famille Formidable", sie Amália Rodrigues' "O Grito" interpretierte.</w:t>
      </w:r>
      <w:r w:rsidRPr="00E3554D">
        <w:rPr>
          <w:rFonts w:ascii="Calibri" w:hAnsi="Calibri" w:cs="Calibri"/>
          <w:lang w:val="de-DE"/>
        </w:rPr>
        <w:t xml:space="preserve"> </w:t>
      </w:r>
      <w:r w:rsidRPr="00E3554D">
        <w:rPr>
          <w:rFonts w:ascii="Calibri" w:hAnsi="Calibri" w:cs="Calibri"/>
          <w:lang w:val="de-DE" w:eastAsia="de-DE"/>
        </w:rPr>
        <w:t>Anschließend wurde sie vom portugiesischen Filmemacher engagiert die Rolle der “Severa” in seinem</w:t>
      </w:r>
      <w:r w:rsidRPr="00E3554D">
        <w:rPr>
          <w:rFonts w:ascii="Calibri" w:hAnsi="Calibri" w:cs="Calibri"/>
          <w:lang w:val="de-DE"/>
        </w:rPr>
        <w:t xml:space="preserve"> </w:t>
      </w:r>
      <w:r w:rsidRPr="00E3554D">
        <w:rPr>
          <w:rFonts w:ascii="Calibri" w:hAnsi="Calibri" w:cs="Calibri"/>
          <w:lang w:val="de-DE" w:eastAsia="de-DE"/>
        </w:rPr>
        <w:t>Film “Alfama em Si” zu spielen – eine historische Figur, die eine wahre Verkörperung des Fados</w:t>
      </w:r>
      <w:r w:rsidRPr="00E3554D">
        <w:rPr>
          <w:rFonts w:ascii="Calibri" w:hAnsi="Calibri" w:cs="Calibri"/>
          <w:lang w:val="de-DE"/>
        </w:rPr>
        <w:t xml:space="preserve"> </w:t>
      </w:r>
      <w:r w:rsidRPr="00E3554D">
        <w:rPr>
          <w:rFonts w:ascii="Calibri" w:hAnsi="Calibri" w:cs="Calibri"/>
          <w:lang w:val="de-DE" w:eastAsia="de-DE"/>
        </w:rPr>
        <w:t>darstellt.</w:t>
      </w:r>
      <w:r w:rsidRPr="00E3554D">
        <w:rPr>
          <w:rFonts w:ascii="Calibri" w:hAnsi="Calibri" w:cs="Calibri"/>
          <w:lang w:val="de-DE"/>
        </w:rPr>
        <w:t xml:space="preserve"> </w:t>
      </w:r>
      <w:r w:rsidRPr="00E3554D">
        <w:rPr>
          <w:rFonts w:ascii="Calibri" w:hAnsi="Calibri" w:cs="Calibri"/>
          <w:lang w:val="de-DE" w:eastAsia="de-DE"/>
        </w:rPr>
        <w:t>Ihr Debütalbum “ Sara Correia” enthält Features mit Musikern wie Ângelo Ferreira, der zweifellos zu den</w:t>
      </w:r>
      <w:r w:rsidRPr="00E3554D">
        <w:rPr>
          <w:rFonts w:ascii="Calibri" w:hAnsi="Calibri" w:cs="Calibri"/>
          <w:lang w:val="de-DE"/>
        </w:rPr>
        <w:t xml:space="preserve"> </w:t>
      </w:r>
      <w:r w:rsidRPr="00E3554D">
        <w:rPr>
          <w:rFonts w:ascii="Calibri" w:hAnsi="Calibri" w:cs="Calibri"/>
          <w:lang w:val="de-DE" w:eastAsia="de-DE"/>
        </w:rPr>
        <w:t>größten portugiesischen Gitarristen unserer Zeit zählt, dem Bassisten Marino de Freitas, dem</w:t>
      </w:r>
      <w:r w:rsidRPr="00E3554D">
        <w:rPr>
          <w:rFonts w:ascii="Calibri" w:hAnsi="Calibri" w:cs="Calibri"/>
          <w:lang w:val="de-DE"/>
        </w:rPr>
        <w:t xml:space="preserve"> </w:t>
      </w:r>
      <w:r w:rsidRPr="00E3554D">
        <w:rPr>
          <w:rFonts w:ascii="Calibri" w:hAnsi="Calibri" w:cs="Calibri"/>
          <w:lang w:val="de-DE" w:eastAsia="de-DE"/>
        </w:rPr>
        <w:t>Perkussionisten Vicky Marques und dem Pianisten Ruben Alves.</w:t>
      </w:r>
      <w:r w:rsidRPr="00E3554D">
        <w:rPr>
          <w:rFonts w:ascii="Calibri" w:hAnsi="Calibri" w:cs="Calibri"/>
          <w:lang w:val="de-DE"/>
        </w:rPr>
        <w:t xml:space="preserve"> </w:t>
      </w:r>
      <w:r w:rsidRPr="00E3554D">
        <w:rPr>
          <w:rFonts w:ascii="Calibri" w:hAnsi="Calibri" w:cs="Calibri"/>
          <w:lang w:val="de-DE" w:eastAsia="de-DE"/>
        </w:rPr>
        <w:t>In Portugal wurde das Debüt der „großen Stimme der neuen Generation“ gefeiert, es erhielt u.a. zwei</w:t>
      </w:r>
      <w:r w:rsidRPr="00E3554D">
        <w:rPr>
          <w:rFonts w:ascii="Calibri" w:hAnsi="Calibri" w:cs="Calibri"/>
          <w:lang w:val="de-DE"/>
        </w:rPr>
        <w:t xml:space="preserve"> </w:t>
      </w:r>
      <w:r w:rsidRPr="00E3554D">
        <w:rPr>
          <w:rFonts w:ascii="Calibri" w:hAnsi="Calibri" w:cs="Calibri"/>
          <w:lang w:val="de-DE" w:eastAsia="de-DE"/>
        </w:rPr>
        <w:t>Nominierungen für die Play - Portuguese Music Awards, zudem wurde Sara zum New Artist des</w:t>
      </w:r>
      <w:r w:rsidRPr="00E3554D">
        <w:rPr>
          <w:rFonts w:ascii="Calibri" w:hAnsi="Calibri" w:cs="Calibri"/>
          <w:lang w:val="de-DE"/>
        </w:rPr>
        <w:t xml:space="preserve"> </w:t>
      </w:r>
      <w:r w:rsidRPr="00E3554D">
        <w:rPr>
          <w:rFonts w:ascii="Calibri" w:hAnsi="Calibri" w:cs="Calibri"/>
          <w:lang w:val="de-DE" w:eastAsia="de-DE"/>
        </w:rPr>
        <w:t>Rádio Festivals gewählt. Es folgten Konzerte in Ländern wie Spanien, Südkorea, Norwegen, Italien,</w:t>
      </w:r>
      <w:r w:rsidRPr="00E3554D">
        <w:rPr>
          <w:rFonts w:ascii="Calibri" w:hAnsi="Calibri" w:cs="Calibri"/>
          <w:lang w:val="de-DE"/>
        </w:rPr>
        <w:t xml:space="preserve"> </w:t>
      </w:r>
      <w:r w:rsidRPr="00E3554D">
        <w:rPr>
          <w:rFonts w:ascii="Calibri" w:hAnsi="Calibri" w:cs="Calibri"/>
          <w:lang w:val="de-DE" w:eastAsia="de-DE"/>
        </w:rPr>
        <w:t xml:space="preserve">Österreich, Indien, Belgien und Chile. Anfang des Jahres 2021 sang sie, begleitet vom portugiesischen Symphonie Orchester, Seite an Seite mit Größen wie Carminho, Carmané und Ana Moura bei der Amtseinführung </w:t>
      </w:r>
      <w:r w:rsidRPr="00E3554D">
        <w:rPr>
          <w:rFonts w:ascii="Calibri" w:hAnsi="Calibri" w:cs="Calibri"/>
          <w:bCs/>
          <w:lang w:val="de-DE" w:eastAsia="de-DE"/>
        </w:rPr>
        <w:t>des portugiesischen Vorsitz des europäischen Rates</w:t>
      </w:r>
      <w:r w:rsidRPr="00E3554D">
        <w:rPr>
          <w:rFonts w:ascii="Calibri" w:hAnsi="Calibri" w:cs="Calibri"/>
          <w:lang w:val="de-DE" w:eastAsia="de-DE"/>
        </w:rPr>
        <w:t>.</w:t>
      </w:r>
    </w:p>
    <w:p w14:paraId="0520D1CC" w14:textId="77777777" w:rsidR="00077907" w:rsidRPr="00E6536C" w:rsidRDefault="00077907" w:rsidP="00077907">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Pr>
          <w:rFonts w:ascii="Calibri" w:eastAsia="Calibri" w:hAnsi="Calibri"/>
          <w:b/>
          <w:color w:val="FF0000"/>
          <w:lang w:eastAsia="en-US"/>
        </w:rPr>
        <w:t>02.02.2023</w:t>
      </w:r>
    </w:p>
    <w:p w14:paraId="571D2698" w14:textId="77777777" w:rsidR="00077907" w:rsidRPr="000C7962" w:rsidRDefault="00077907" w:rsidP="00077907">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145E8ADC" w14:textId="77777777" w:rsidR="00077907" w:rsidRDefault="00077907" w:rsidP="00077907">
      <w:pPr>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 xml:space="preserve">Euro </w:t>
      </w:r>
      <w:r>
        <w:rPr>
          <w:rFonts w:ascii="Calibri" w:eastAsia="Calibri" w:hAnsi="Calibri"/>
          <w:lang w:eastAsia="en-US"/>
        </w:rPr>
        <w:t>32,-/28,-/24,-/20,-</w:t>
      </w:r>
    </w:p>
    <w:p w14:paraId="0A01D425" w14:textId="77777777" w:rsidR="00077907" w:rsidRDefault="00077907" w:rsidP="00077907">
      <w:pPr>
        <w:spacing w:after="0" w:line="240" w:lineRule="auto"/>
        <w:rPr>
          <w:rFonts w:ascii="Calibri" w:eastAsia="Calibri" w:hAnsi="Calibri"/>
          <w:lang w:eastAsia="en-US"/>
        </w:rPr>
      </w:pPr>
    </w:p>
    <w:p w14:paraId="03344817" w14:textId="77777777" w:rsidR="00077907" w:rsidRDefault="00077907" w:rsidP="00077907">
      <w:pPr>
        <w:spacing w:after="0" w:line="240" w:lineRule="auto"/>
        <w:rPr>
          <w:rFonts w:ascii="Calibri" w:eastAsia="Calibri" w:hAnsi="Calibri"/>
          <w:lang w:eastAsia="en-US"/>
        </w:rPr>
      </w:pPr>
    </w:p>
    <w:p w14:paraId="07BE5A20" w14:textId="77777777" w:rsidR="00077907" w:rsidRDefault="00077907" w:rsidP="00077907">
      <w:pPr>
        <w:spacing w:after="0" w:line="240" w:lineRule="auto"/>
        <w:rPr>
          <w:rFonts w:ascii="Calibri" w:eastAsia="Calibri" w:hAnsi="Calibri"/>
          <w:lang w:eastAsia="en-US"/>
        </w:rPr>
      </w:pPr>
    </w:p>
    <w:p w14:paraId="2C9420D8" w14:textId="77777777" w:rsidR="00077907" w:rsidRDefault="00077907" w:rsidP="00077907">
      <w:pPr>
        <w:spacing w:after="0" w:line="240" w:lineRule="auto"/>
        <w:rPr>
          <w:rFonts w:ascii="Calibri" w:eastAsia="Calibri" w:hAnsi="Calibri"/>
          <w:lang w:eastAsia="en-US"/>
        </w:rPr>
      </w:pPr>
    </w:p>
    <w:p w14:paraId="49BCD72D" w14:textId="77777777" w:rsidR="00077907" w:rsidRDefault="00077907" w:rsidP="00077907">
      <w:pPr>
        <w:spacing w:after="0" w:line="240" w:lineRule="auto"/>
        <w:rPr>
          <w:rFonts w:ascii="Calibri" w:eastAsia="Calibri" w:hAnsi="Calibri"/>
          <w:lang w:eastAsia="en-US"/>
        </w:rPr>
      </w:pPr>
    </w:p>
    <w:p w14:paraId="6C97A656" w14:textId="77777777" w:rsidR="00077907" w:rsidRDefault="00077907" w:rsidP="00077907">
      <w:pPr>
        <w:spacing w:after="0" w:line="240" w:lineRule="auto"/>
        <w:rPr>
          <w:rFonts w:ascii="Calibri" w:eastAsia="Calibri" w:hAnsi="Calibri"/>
          <w:lang w:eastAsia="en-US"/>
        </w:rPr>
      </w:pPr>
    </w:p>
    <w:p w14:paraId="10D51041" w14:textId="77777777" w:rsidR="00077907" w:rsidRDefault="00077907" w:rsidP="00077907">
      <w:pPr>
        <w:spacing w:after="0" w:line="240" w:lineRule="auto"/>
        <w:rPr>
          <w:rFonts w:ascii="Calibri" w:eastAsia="Calibri" w:hAnsi="Calibri"/>
          <w:lang w:eastAsia="en-US"/>
        </w:rPr>
      </w:pPr>
    </w:p>
    <w:p w14:paraId="58DD4D60" w14:textId="77777777" w:rsidR="00077907" w:rsidRDefault="00077907" w:rsidP="00077907">
      <w:pPr>
        <w:spacing w:after="0" w:line="240" w:lineRule="auto"/>
        <w:rPr>
          <w:rFonts w:ascii="Calibri" w:eastAsia="Calibri" w:hAnsi="Calibri"/>
          <w:lang w:eastAsia="en-US"/>
        </w:rPr>
      </w:pPr>
    </w:p>
    <w:p w14:paraId="3CEE4BD2" w14:textId="77777777" w:rsidR="00077907" w:rsidRDefault="00077907" w:rsidP="00077907">
      <w:pPr>
        <w:spacing w:after="0" w:line="240" w:lineRule="auto"/>
        <w:rPr>
          <w:rFonts w:ascii="Calibri" w:eastAsia="Calibri" w:hAnsi="Calibri"/>
          <w:lang w:eastAsia="en-US"/>
        </w:rPr>
      </w:pPr>
    </w:p>
    <w:p w14:paraId="1CDF7901" w14:textId="284264E2" w:rsidR="00077907" w:rsidRPr="0052153F" w:rsidRDefault="00077907" w:rsidP="00077907">
      <w:pPr>
        <w:autoSpaceDE w:val="0"/>
        <w:autoSpaceDN w:val="0"/>
        <w:adjustRightInd w:val="0"/>
        <w:spacing w:after="0" w:line="240" w:lineRule="auto"/>
        <w:rPr>
          <w:rFonts w:ascii="Calibri" w:eastAsia="Calibri" w:hAnsi="Calibri"/>
          <w:b/>
          <w:lang w:eastAsia="en-US"/>
        </w:rPr>
      </w:pPr>
      <w:r w:rsidRPr="0052153F">
        <w:rPr>
          <w:rFonts w:ascii="Calibri" w:eastAsia="Calibri" w:hAnsi="Calibri"/>
          <w:b/>
          <w:lang w:eastAsia="en-US"/>
        </w:rPr>
        <w:t>Andrea Motis Trio</w:t>
      </w:r>
      <w:r w:rsidRPr="0052153F">
        <w:rPr>
          <w:rFonts w:ascii="Calibri" w:eastAsia="Calibri" w:hAnsi="Calibri"/>
          <w:b/>
          <w:lang w:eastAsia="en-US"/>
        </w:rPr>
        <w:br/>
      </w:r>
      <w:r w:rsidRPr="0052153F">
        <w:rPr>
          <w:rFonts w:ascii="Calibri" w:eastAsia="Calibri" w:hAnsi="Calibri"/>
          <w:lang w:eastAsia="en-US"/>
        </w:rPr>
        <w:t xml:space="preserve">katalanisches Multitalent: Jazzgesang, </w:t>
      </w:r>
      <w:r w:rsidR="00DA37C8" w:rsidRPr="00DA37C8">
        <w:rPr>
          <w:rFonts w:ascii="Calibri" w:eastAsia="Calibri" w:hAnsi="Calibri"/>
          <w:lang w:eastAsia="en-US"/>
        </w:rPr>
        <w:t>Trompete</w:t>
      </w:r>
      <w:r w:rsidR="00DA37C8" w:rsidRPr="00DA37C8">
        <w:rPr>
          <w:rFonts w:ascii="Calibri" w:eastAsia="Calibri" w:hAnsi="Calibri"/>
          <w:lang w:eastAsia="en-US"/>
        </w:rPr>
        <w:t xml:space="preserve"> </w:t>
      </w:r>
      <w:r w:rsidRPr="0052153F">
        <w:rPr>
          <w:rFonts w:ascii="Calibri" w:eastAsia="Calibri" w:hAnsi="Calibri"/>
          <w:lang w:eastAsia="en-US"/>
        </w:rPr>
        <w:t>in einer Person</w:t>
      </w:r>
      <w:r w:rsidRPr="0052153F">
        <w:rPr>
          <w:rFonts w:ascii="Calibri" w:eastAsia="Calibri" w:hAnsi="Calibri"/>
          <w:b/>
          <w:lang w:eastAsia="en-US"/>
        </w:rPr>
        <w:br/>
      </w:r>
    </w:p>
    <w:p w14:paraId="4431DA4E" w14:textId="77777777" w:rsidR="00077907" w:rsidRPr="0052153F" w:rsidRDefault="00077907" w:rsidP="00077907">
      <w:pPr>
        <w:autoSpaceDE w:val="0"/>
        <w:autoSpaceDN w:val="0"/>
        <w:adjustRightInd w:val="0"/>
        <w:spacing w:after="0" w:line="240" w:lineRule="auto"/>
        <w:rPr>
          <w:rFonts w:ascii="Calibri" w:eastAsia="Calibri" w:hAnsi="Calibri"/>
          <w:b/>
          <w:lang w:eastAsia="en-US"/>
        </w:rPr>
      </w:pPr>
    </w:p>
    <w:p w14:paraId="4790ABFE" w14:textId="7EC3DD92" w:rsidR="00077907" w:rsidRPr="00E92167" w:rsidRDefault="00077907" w:rsidP="00077907">
      <w:pPr>
        <w:spacing w:after="0" w:line="240" w:lineRule="auto"/>
        <w:rPr>
          <w:rFonts w:ascii="Calibri" w:hAnsi="Calibri" w:cs="Calibri"/>
          <w:b/>
        </w:rPr>
      </w:pPr>
      <w:r>
        <w:rPr>
          <w:noProof/>
        </w:rPr>
        <w:drawing>
          <wp:anchor distT="0" distB="0" distL="114300" distR="114300" simplePos="0" relativeHeight="251664384" behindDoc="1" locked="0" layoutInCell="1" allowOverlap="1" wp14:anchorId="56583027" wp14:editId="103C386A">
            <wp:simplePos x="0" y="0"/>
            <wp:positionH relativeFrom="column">
              <wp:posOffset>28575</wp:posOffset>
            </wp:positionH>
            <wp:positionV relativeFrom="paragraph">
              <wp:posOffset>0</wp:posOffset>
            </wp:positionV>
            <wp:extent cx="1524000" cy="2286000"/>
            <wp:effectExtent l="0" t="0" r="0" b="0"/>
            <wp:wrapTight wrapText="bothSides">
              <wp:wrapPolygon edited="0">
                <wp:start x="0" y="0"/>
                <wp:lineTo x="0" y="21420"/>
                <wp:lineTo x="21330" y="21420"/>
                <wp:lineTo x="21330" y="0"/>
                <wp:lineTo x="0" y="0"/>
              </wp:wrapPolygon>
            </wp:wrapTight>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24000" cy="2286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92167">
        <w:rPr>
          <w:rFonts w:ascii="Calibri" w:hAnsi="Calibri" w:cs="Calibri"/>
        </w:rPr>
        <w:t>Andrea Motis ist eine spanische Jazzsängerin, Trompeterin und Saxophonistin, die auf Katalanisch, Spanisch, Portugiesisch, Deutsch und Englisch singt. Bei dieser Gelegenheit wird Andrea Motis (Gesang und Trompete), zusammen mit ihrem Mentor Joan Chamorro (Kontrabass) und einem weiteren Mitglied ihres Quintetts, dem Musiker aus Badalona, Josep Traver (Gitarre), die Bühne betreten und Originalkompositionen, Standards und einige ihrer Lieblingslieder und -standards präsentieren. </w:t>
      </w:r>
    </w:p>
    <w:p w14:paraId="1422F7F5" w14:textId="77777777" w:rsidR="00077907" w:rsidRPr="00E92167" w:rsidRDefault="00077907" w:rsidP="00077907">
      <w:pPr>
        <w:spacing w:after="0" w:line="240" w:lineRule="auto"/>
        <w:rPr>
          <w:rFonts w:ascii="Calibri" w:hAnsi="Calibri" w:cs="Calibri"/>
        </w:rPr>
      </w:pPr>
    </w:p>
    <w:p w14:paraId="1C8F2CD3" w14:textId="66FD3A18" w:rsidR="00077907" w:rsidRPr="00E92167" w:rsidRDefault="00077907" w:rsidP="00077907">
      <w:pPr>
        <w:spacing w:after="0" w:line="240" w:lineRule="auto"/>
        <w:rPr>
          <w:rFonts w:ascii="Calibri" w:hAnsi="Calibri" w:cs="Calibri"/>
        </w:rPr>
      </w:pPr>
      <w:r w:rsidRPr="00E92167">
        <w:rPr>
          <w:rFonts w:ascii="Calibri" w:hAnsi="Calibri" w:cs="Calibri"/>
        </w:rPr>
        <w:t xml:space="preserve">Im Alter von fünfzehn Jahren nahm sie ihr Debütalbum </w:t>
      </w:r>
      <w:r w:rsidR="0052153F">
        <w:rPr>
          <w:rFonts w:ascii="Calibri" w:hAnsi="Calibri" w:cs="Calibri"/>
        </w:rPr>
        <w:t>„</w:t>
      </w:r>
      <w:r w:rsidRPr="00E92167">
        <w:rPr>
          <w:rFonts w:ascii="Calibri" w:hAnsi="Calibri" w:cs="Calibri"/>
        </w:rPr>
        <w:t>Joan Chamorro Presents Andrea Motis</w:t>
      </w:r>
      <w:r w:rsidR="0052153F">
        <w:rPr>
          <w:rFonts w:ascii="Calibri" w:hAnsi="Calibri" w:cs="Calibri"/>
        </w:rPr>
        <w:t>“</w:t>
      </w:r>
      <w:r w:rsidRPr="00E92167">
        <w:rPr>
          <w:rFonts w:ascii="Calibri" w:hAnsi="Calibri" w:cs="Calibri"/>
        </w:rPr>
        <w:t xml:space="preserve"> auf. Ihr Debüt bei einem großen Label gab sie mit der weltweiten Veröffentlichung von </w:t>
      </w:r>
      <w:r w:rsidR="0052153F">
        <w:rPr>
          <w:rFonts w:ascii="Calibri" w:hAnsi="Calibri" w:cs="Calibri"/>
        </w:rPr>
        <w:t>„</w:t>
      </w:r>
      <w:r w:rsidRPr="00E92167">
        <w:rPr>
          <w:rFonts w:ascii="Calibri" w:hAnsi="Calibri" w:cs="Calibri"/>
        </w:rPr>
        <w:t>Emotional Dance</w:t>
      </w:r>
      <w:r w:rsidR="0052153F">
        <w:rPr>
          <w:rFonts w:ascii="Calibri" w:hAnsi="Calibri" w:cs="Calibri"/>
        </w:rPr>
        <w:t>“</w:t>
      </w:r>
      <w:r w:rsidRPr="00E92167">
        <w:rPr>
          <w:rFonts w:ascii="Calibri" w:hAnsi="Calibri" w:cs="Calibri"/>
        </w:rPr>
        <w:t xml:space="preserve"> (Impulse), gefolgt von </w:t>
      </w:r>
      <w:r w:rsidR="0052153F">
        <w:rPr>
          <w:rFonts w:ascii="Calibri" w:hAnsi="Calibri" w:cs="Calibri"/>
        </w:rPr>
        <w:t>„</w:t>
      </w:r>
      <w:r w:rsidRPr="00E92167">
        <w:rPr>
          <w:rFonts w:ascii="Calibri" w:hAnsi="Calibri" w:cs="Calibri"/>
        </w:rPr>
        <w:t>Do outro lado do azul</w:t>
      </w:r>
      <w:r w:rsidR="0052153F">
        <w:rPr>
          <w:rFonts w:ascii="Calibri" w:hAnsi="Calibri" w:cs="Calibri"/>
        </w:rPr>
        <w:t>“</w:t>
      </w:r>
      <w:r w:rsidRPr="00E92167">
        <w:rPr>
          <w:rFonts w:ascii="Calibri" w:hAnsi="Calibri" w:cs="Calibri"/>
        </w:rPr>
        <w:t xml:space="preserve"> (Verve). </w:t>
      </w:r>
      <w:r w:rsidR="0052153F">
        <w:rPr>
          <w:rFonts w:ascii="Calibri" w:hAnsi="Calibri" w:cs="Calibri"/>
        </w:rPr>
        <w:t>„</w:t>
      </w:r>
      <w:r w:rsidRPr="00E92167">
        <w:rPr>
          <w:rFonts w:ascii="Calibri" w:hAnsi="Calibri" w:cs="Calibri"/>
        </w:rPr>
        <w:t>Colors and shadows</w:t>
      </w:r>
      <w:r w:rsidR="0052153F">
        <w:rPr>
          <w:rFonts w:ascii="Calibri" w:hAnsi="Calibri" w:cs="Calibri"/>
        </w:rPr>
        <w:t>“</w:t>
      </w:r>
      <w:r w:rsidRPr="00E92167">
        <w:rPr>
          <w:rFonts w:ascii="Calibri" w:hAnsi="Calibri" w:cs="Calibri"/>
        </w:rPr>
        <w:t xml:space="preserve">, Andrea's Album mit der WDR Big Band, wurde 2021 veröffentlicht (Jazzline). </w:t>
      </w:r>
      <w:r w:rsidR="0052153F">
        <w:rPr>
          <w:rFonts w:ascii="Calibri" w:hAnsi="Calibri" w:cs="Calibri"/>
        </w:rPr>
        <w:t>„</w:t>
      </w:r>
      <w:r w:rsidRPr="00E92167">
        <w:rPr>
          <w:rFonts w:ascii="Calibri" w:hAnsi="Calibri" w:cs="Calibri"/>
        </w:rPr>
        <w:t>Loopholes</w:t>
      </w:r>
      <w:r w:rsidR="0052153F">
        <w:rPr>
          <w:rFonts w:ascii="Calibri" w:hAnsi="Calibri" w:cs="Calibri"/>
        </w:rPr>
        <w:t>“</w:t>
      </w:r>
      <w:r w:rsidRPr="00E92167">
        <w:rPr>
          <w:rFonts w:ascii="Calibri" w:hAnsi="Calibri" w:cs="Calibri"/>
        </w:rPr>
        <w:t>, ihr neues Album, wurde im Frühjahr 2022 weltweit veröffentlicht.</w:t>
      </w:r>
    </w:p>
    <w:p w14:paraId="3BB764AF" w14:textId="77777777" w:rsidR="00077907" w:rsidRPr="00E92167" w:rsidRDefault="00077907" w:rsidP="00077907">
      <w:pPr>
        <w:spacing w:after="0" w:line="240" w:lineRule="auto"/>
        <w:rPr>
          <w:rFonts w:ascii="Calibri" w:hAnsi="Calibri" w:cs="Calibri"/>
        </w:rPr>
      </w:pPr>
    </w:p>
    <w:p w14:paraId="059E52BD" w14:textId="77777777" w:rsidR="00077907" w:rsidRPr="00E92167" w:rsidRDefault="00077907" w:rsidP="00077907">
      <w:pPr>
        <w:spacing w:after="0" w:line="240" w:lineRule="auto"/>
        <w:rPr>
          <w:rFonts w:ascii="Calibri" w:hAnsi="Calibri" w:cs="Calibri"/>
        </w:rPr>
      </w:pPr>
      <w:r w:rsidRPr="00E92167">
        <w:rPr>
          <w:rFonts w:ascii="Calibri" w:hAnsi="Calibri" w:cs="Calibri"/>
        </w:rPr>
        <w:t>Andrea hat unter anderem mit renommierten Künstlern wie Quincy Jones, Yo-Yo Ma, Omara Portuondo, Milton Nascimento, Gil Goldstein und Scott Hamilton zusammengearbeitet.</w:t>
      </w:r>
    </w:p>
    <w:p w14:paraId="25D8C2E0" w14:textId="77777777" w:rsidR="00077907" w:rsidRPr="00E92167" w:rsidRDefault="00077907" w:rsidP="00077907">
      <w:pPr>
        <w:spacing w:after="0" w:line="240" w:lineRule="auto"/>
        <w:rPr>
          <w:rFonts w:ascii="Calibri" w:hAnsi="Calibri" w:cs="Calibri"/>
        </w:rPr>
      </w:pPr>
    </w:p>
    <w:p w14:paraId="07B8D748" w14:textId="77777777" w:rsidR="00077907" w:rsidRPr="00A74D40" w:rsidRDefault="00077907" w:rsidP="00077907">
      <w:pPr>
        <w:autoSpaceDE w:val="0"/>
        <w:autoSpaceDN w:val="0"/>
        <w:adjustRightInd w:val="0"/>
        <w:spacing w:after="0" w:line="240" w:lineRule="auto"/>
        <w:rPr>
          <w:rFonts w:ascii="Calibri" w:eastAsia="Calibri" w:hAnsi="Calibri"/>
          <w:bCs/>
          <w:lang w:eastAsia="en-US"/>
        </w:rPr>
      </w:pPr>
    </w:p>
    <w:p w14:paraId="592798B5" w14:textId="77777777" w:rsidR="00077907" w:rsidRPr="00A74D40" w:rsidRDefault="00077907" w:rsidP="00077907">
      <w:pPr>
        <w:autoSpaceDE w:val="0"/>
        <w:autoSpaceDN w:val="0"/>
        <w:adjustRightInd w:val="0"/>
        <w:spacing w:after="0" w:line="240" w:lineRule="auto"/>
        <w:rPr>
          <w:rFonts w:ascii="Calibri" w:eastAsia="Calibri" w:hAnsi="Calibri"/>
          <w:bCs/>
          <w:lang w:eastAsia="en-US"/>
        </w:rPr>
      </w:pPr>
    </w:p>
    <w:p w14:paraId="5F1A3064" w14:textId="77777777" w:rsidR="00077907" w:rsidRPr="00E6536C" w:rsidRDefault="00077907" w:rsidP="00077907">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Pr>
          <w:rFonts w:ascii="Calibri" w:eastAsia="Calibri" w:hAnsi="Calibri"/>
          <w:b/>
          <w:color w:val="FF0000"/>
          <w:lang w:eastAsia="en-US"/>
        </w:rPr>
        <w:t>17.2.2023</w:t>
      </w:r>
    </w:p>
    <w:p w14:paraId="0ABF67F7" w14:textId="77777777" w:rsidR="00077907" w:rsidRPr="000C7962" w:rsidRDefault="00077907" w:rsidP="00077907">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6C0416F7" w14:textId="77777777" w:rsidR="00077907" w:rsidRPr="000C7962" w:rsidRDefault="00077907" w:rsidP="00077907">
      <w:pPr>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 xml:space="preserve">Euro </w:t>
      </w:r>
      <w:r>
        <w:rPr>
          <w:rFonts w:ascii="Calibri" w:eastAsia="Calibri" w:hAnsi="Calibri"/>
          <w:lang w:eastAsia="en-US"/>
        </w:rPr>
        <w:t>32,-/28,-/24,-/20,-</w:t>
      </w:r>
    </w:p>
    <w:p w14:paraId="73F1F052" w14:textId="77777777" w:rsidR="00077907" w:rsidRPr="000C7962" w:rsidRDefault="00077907" w:rsidP="00077907">
      <w:pPr>
        <w:spacing w:after="0" w:line="240" w:lineRule="auto"/>
        <w:rPr>
          <w:rFonts w:ascii="Calibri" w:eastAsia="Calibri" w:hAnsi="Calibri"/>
          <w:lang w:eastAsia="en-US"/>
        </w:rPr>
      </w:pPr>
    </w:p>
    <w:p w14:paraId="239D7DE4" w14:textId="77777777" w:rsidR="003C073E" w:rsidRPr="002600EC" w:rsidRDefault="003C073E" w:rsidP="007B27F4">
      <w:pPr>
        <w:spacing w:line="240" w:lineRule="auto"/>
        <w:rPr>
          <w:rFonts w:asciiTheme="minorHAnsi" w:hAnsiTheme="minorHAnsi" w:cstheme="minorHAnsi"/>
        </w:rPr>
      </w:pPr>
    </w:p>
    <w:sectPr w:rsidR="003C073E" w:rsidRPr="002600EC" w:rsidSect="003C48C3">
      <w:headerReference w:type="default" r:id="rId12"/>
      <w:footerReference w:type="default" r:id="rId13"/>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CD0DE2" w14:textId="77777777" w:rsidR="00571B75" w:rsidRDefault="00571B75">
      <w:pPr>
        <w:spacing w:after="0" w:line="240" w:lineRule="auto"/>
      </w:pPr>
      <w:r>
        <w:separator/>
      </w:r>
    </w:p>
  </w:endnote>
  <w:endnote w:type="continuationSeparator" w:id="0">
    <w:p w14:paraId="3BAC8D94" w14:textId="77777777" w:rsidR="00571B75" w:rsidRDefault="00571B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Neue">
    <w:altName w:val="Arial"/>
    <w:charset w:val="00"/>
    <w:family w:val="roman"/>
    <w:pitch w:val="default"/>
  </w:font>
  <w:font w:name="Arial Unicode MS">
    <w:panose1 w:val="020B0604020202020204"/>
    <w:charset w:val="00"/>
    <w:family w:val="roman"/>
    <w:pitch w:val="default"/>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E7D80" w14:textId="77777777" w:rsidR="003C48C3" w:rsidRDefault="00821F60" w:rsidP="003C48C3">
    <w:pPr>
      <w:jc w:val="right"/>
    </w:pPr>
    <w:r w:rsidRPr="00A53055">
      <w:rPr>
        <w:noProof/>
      </w:rPr>
      <w:drawing>
        <wp:inline distT="0" distB="0" distL="0" distR="0" wp14:anchorId="0CD54775" wp14:editId="6D23149D">
          <wp:extent cx="5495925" cy="628650"/>
          <wp:effectExtent l="0" t="0" r="0" b="0"/>
          <wp:docPr id="5" name="Grafik 2"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4CF1BA" w14:textId="77777777" w:rsidR="00571B75" w:rsidRDefault="00571B75">
      <w:pPr>
        <w:spacing w:after="0" w:line="240" w:lineRule="auto"/>
      </w:pPr>
      <w:r>
        <w:separator/>
      </w:r>
    </w:p>
  </w:footnote>
  <w:footnote w:type="continuationSeparator" w:id="0">
    <w:p w14:paraId="1BB32245" w14:textId="77777777" w:rsidR="00571B75" w:rsidRDefault="00571B7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9F1CD" w14:textId="77777777" w:rsidR="003C48C3" w:rsidRDefault="00821F60" w:rsidP="003C48C3">
    <w:pPr>
      <w:pStyle w:val="Kopfzeile"/>
      <w:jc w:val="right"/>
    </w:pPr>
    <w:r w:rsidRPr="00A53055">
      <w:rPr>
        <w:noProof/>
      </w:rPr>
      <w:drawing>
        <wp:inline distT="0" distB="0" distL="0" distR="0" wp14:anchorId="456DD899" wp14:editId="221B4FE8">
          <wp:extent cx="2076450" cy="923925"/>
          <wp:effectExtent l="0" t="0" r="0" b="0"/>
          <wp:docPr id="1" name="Grafik 3"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3"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279B"/>
    <w:rsid w:val="00006138"/>
    <w:rsid w:val="000109AD"/>
    <w:rsid w:val="00077907"/>
    <w:rsid w:val="000A2373"/>
    <w:rsid w:val="000A425F"/>
    <w:rsid w:val="000D3B6B"/>
    <w:rsid w:val="000F698B"/>
    <w:rsid w:val="00145A2B"/>
    <w:rsid w:val="00160A39"/>
    <w:rsid w:val="001926B7"/>
    <w:rsid w:val="001C7C2C"/>
    <w:rsid w:val="002032EF"/>
    <w:rsid w:val="00217F56"/>
    <w:rsid w:val="0024797D"/>
    <w:rsid w:val="002600EC"/>
    <w:rsid w:val="002730E0"/>
    <w:rsid w:val="002906F2"/>
    <w:rsid w:val="002A0553"/>
    <w:rsid w:val="002A7903"/>
    <w:rsid w:val="002B3716"/>
    <w:rsid w:val="002B7A69"/>
    <w:rsid w:val="002C095D"/>
    <w:rsid w:val="0030407B"/>
    <w:rsid w:val="00316AA6"/>
    <w:rsid w:val="00334DD7"/>
    <w:rsid w:val="00335C05"/>
    <w:rsid w:val="00342B55"/>
    <w:rsid w:val="003807DB"/>
    <w:rsid w:val="003C073E"/>
    <w:rsid w:val="003C48C3"/>
    <w:rsid w:val="003D5BE6"/>
    <w:rsid w:val="004141CA"/>
    <w:rsid w:val="00435403"/>
    <w:rsid w:val="00461A7A"/>
    <w:rsid w:val="004B7C4E"/>
    <w:rsid w:val="0052153F"/>
    <w:rsid w:val="00543D35"/>
    <w:rsid w:val="00547FC1"/>
    <w:rsid w:val="00571B75"/>
    <w:rsid w:val="00586E88"/>
    <w:rsid w:val="0059320B"/>
    <w:rsid w:val="00596346"/>
    <w:rsid w:val="005A10E5"/>
    <w:rsid w:val="005B3F83"/>
    <w:rsid w:val="00603A45"/>
    <w:rsid w:val="00614F37"/>
    <w:rsid w:val="00620747"/>
    <w:rsid w:val="00620EFA"/>
    <w:rsid w:val="0062279B"/>
    <w:rsid w:val="00637A75"/>
    <w:rsid w:val="00683BD7"/>
    <w:rsid w:val="006A7C10"/>
    <w:rsid w:val="006D182A"/>
    <w:rsid w:val="006D3511"/>
    <w:rsid w:val="00706BFC"/>
    <w:rsid w:val="007500B7"/>
    <w:rsid w:val="00757DE0"/>
    <w:rsid w:val="00762A12"/>
    <w:rsid w:val="00776F1A"/>
    <w:rsid w:val="00787016"/>
    <w:rsid w:val="007B27EE"/>
    <w:rsid w:val="007B27F4"/>
    <w:rsid w:val="007C3AF3"/>
    <w:rsid w:val="007D4939"/>
    <w:rsid w:val="00815B4F"/>
    <w:rsid w:val="00821F60"/>
    <w:rsid w:val="008518F1"/>
    <w:rsid w:val="00851FD6"/>
    <w:rsid w:val="00857BAD"/>
    <w:rsid w:val="00862A50"/>
    <w:rsid w:val="00882280"/>
    <w:rsid w:val="008A087C"/>
    <w:rsid w:val="008B055D"/>
    <w:rsid w:val="008D60EB"/>
    <w:rsid w:val="008F19EC"/>
    <w:rsid w:val="0091718C"/>
    <w:rsid w:val="00967833"/>
    <w:rsid w:val="00982527"/>
    <w:rsid w:val="00985CD2"/>
    <w:rsid w:val="009E465A"/>
    <w:rsid w:val="00A124BD"/>
    <w:rsid w:val="00A43F51"/>
    <w:rsid w:val="00AA3417"/>
    <w:rsid w:val="00AA42C5"/>
    <w:rsid w:val="00B442F6"/>
    <w:rsid w:val="00B6458C"/>
    <w:rsid w:val="00B76D1D"/>
    <w:rsid w:val="00B83F63"/>
    <w:rsid w:val="00BF2D0F"/>
    <w:rsid w:val="00C41B82"/>
    <w:rsid w:val="00C609FE"/>
    <w:rsid w:val="00CA309A"/>
    <w:rsid w:val="00CB43BB"/>
    <w:rsid w:val="00CC4BE8"/>
    <w:rsid w:val="00CC6E0D"/>
    <w:rsid w:val="00CF7B16"/>
    <w:rsid w:val="00D10013"/>
    <w:rsid w:val="00D8465F"/>
    <w:rsid w:val="00DA37C8"/>
    <w:rsid w:val="00DC0E34"/>
    <w:rsid w:val="00DD0C70"/>
    <w:rsid w:val="00E82AE8"/>
    <w:rsid w:val="00EB3A64"/>
    <w:rsid w:val="00EB43DB"/>
    <w:rsid w:val="00F206B8"/>
    <w:rsid w:val="00F2344D"/>
    <w:rsid w:val="00F437C9"/>
    <w:rsid w:val="00F85A14"/>
    <w:rsid w:val="00F93CF8"/>
    <w:rsid w:val="00FA509F"/>
    <w:rsid w:val="00FE2DC0"/>
    <w:rsid w:val="00FF328B"/>
    <w:rsid w:val="00FF4BA0"/>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D09F0C"/>
  <w15:chartTrackingRefBased/>
  <w15:docId w15:val="{B9605E98-BC8B-407F-8046-A75CDE97B1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C7C2C"/>
    <w:pPr>
      <w:spacing w:after="200" w:line="276" w:lineRule="auto"/>
    </w:pPr>
    <w:rPr>
      <w:rFonts w:ascii="Cambria" w:eastAsia="Times New Roman" w:hAnsi="Cambria"/>
      <w:sz w:val="22"/>
      <w:szCs w:val="22"/>
    </w:rPr>
  </w:style>
  <w:style w:type="paragraph" w:styleId="berschrift1">
    <w:name w:val="heading 1"/>
    <w:basedOn w:val="Standard"/>
    <w:next w:val="Standard"/>
    <w:link w:val="berschrift1Zchn"/>
    <w:uiPriority w:val="1"/>
    <w:qFormat/>
    <w:rsid w:val="00967833"/>
    <w:pPr>
      <w:widowControl w:val="0"/>
      <w:autoSpaceDE w:val="0"/>
      <w:autoSpaceDN w:val="0"/>
      <w:adjustRightInd w:val="0"/>
      <w:spacing w:after="0" w:line="240" w:lineRule="auto"/>
      <w:ind w:left="115"/>
      <w:outlineLvl w:val="0"/>
    </w:pPr>
    <w:rPr>
      <w:rFonts w:ascii="Calibri" w:hAnsi="Calibri" w:cs="Calibri"/>
      <w:b/>
      <w:bCs/>
    </w:rPr>
  </w:style>
  <w:style w:type="paragraph" w:styleId="berschrift2">
    <w:name w:val="heading 2"/>
    <w:basedOn w:val="Standard"/>
    <w:next w:val="Standard"/>
    <w:link w:val="berschrift2Zchn"/>
    <w:uiPriority w:val="9"/>
    <w:semiHidden/>
    <w:unhideWhenUsed/>
    <w:qFormat/>
    <w:rsid w:val="00F85A14"/>
    <w:pPr>
      <w:keepNext/>
      <w:spacing w:before="240" w:after="60"/>
      <w:outlineLvl w:val="1"/>
    </w:pPr>
    <w:rPr>
      <w:rFonts w:ascii="Calibri Light" w:hAnsi="Calibri Light"/>
      <w:b/>
      <w:bCs/>
      <w:i/>
      <w:iCs/>
      <w:sz w:val="28"/>
      <w:szCs w:val="28"/>
    </w:rPr>
  </w:style>
  <w:style w:type="paragraph" w:styleId="berschrift6">
    <w:name w:val="heading 6"/>
    <w:basedOn w:val="Standard"/>
    <w:next w:val="Standard"/>
    <w:link w:val="berschrift6Zchn"/>
    <w:uiPriority w:val="9"/>
    <w:semiHidden/>
    <w:unhideWhenUsed/>
    <w:qFormat/>
    <w:rsid w:val="00AA3417"/>
    <w:pPr>
      <w:spacing w:before="240" w:after="60"/>
      <w:outlineLvl w:val="5"/>
    </w:pPr>
    <w:rPr>
      <w:rFonts w:ascii="Calibri" w:hAnsi="Calibri"/>
      <w:b/>
      <w:bC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62279B"/>
    <w:rPr>
      <w:color w:val="0000FF"/>
      <w:u w:val="single"/>
    </w:rPr>
  </w:style>
  <w:style w:type="paragraph" w:styleId="Kopfzeile">
    <w:name w:val="header"/>
    <w:basedOn w:val="Standard"/>
    <w:link w:val="KopfzeileZchn"/>
    <w:uiPriority w:val="99"/>
    <w:unhideWhenUsed/>
    <w:rsid w:val="0062279B"/>
    <w:pPr>
      <w:tabs>
        <w:tab w:val="center" w:pos="4536"/>
        <w:tab w:val="right" w:pos="9072"/>
      </w:tabs>
      <w:spacing w:after="0" w:line="240" w:lineRule="auto"/>
    </w:pPr>
  </w:style>
  <w:style w:type="character" w:customStyle="1" w:styleId="KopfzeileZchn">
    <w:name w:val="Kopfzeile Zchn"/>
    <w:link w:val="Kopfzeile"/>
    <w:uiPriority w:val="99"/>
    <w:rsid w:val="0062279B"/>
    <w:rPr>
      <w:rFonts w:ascii="Cambria" w:eastAsia="Times New Roman" w:hAnsi="Cambria" w:cs="Times New Roman"/>
      <w:lang w:eastAsia="de-AT"/>
    </w:rPr>
  </w:style>
  <w:style w:type="paragraph" w:styleId="Sprechblasentext">
    <w:name w:val="Balloon Text"/>
    <w:basedOn w:val="Standard"/>
    <w:link w:val="SprechblasentextZchn"/>
    <w:uiPriority w:val="99"/>
    <w:semiHidden/>
    <w:unhideWhenUsed/>
    <w:rsid w:val="00217F56"/>
    <w:pPr>
      <w:spacing w:after="0" w:line="240" w:lineRule="auto"/>
    </w:pPr>
    <w:rPr>
      <w:rFonts w:ascii="Segoe UI" w:hAnsi="Segoe UI" w:cs="Segoe UI"/>
      <w:sz w:val="18"/>
      <w:szCs w:val="18"/>
    </w:rPr>
  </w:style>
  <w:style w:type="character" w:customStyle="1" w:styleId="SprechblasentextZchn">
    <w:name w:val="Sprechblasentext Zchn"/>
    <w:link w:val="Sprechblasentext"/>
    <w:uiPriority w:val="99"/>
    <w:semiHidden/>
    <w:rsid w:val="00217F56"/>
    <w:rPr>
      <w:rFonts w:ascii="Segoe UI" w:eastAsia="Times New Roman" w:hAnsi="Segoe UI" w:cs="Segoe UI"/>
      <w:sz w:val="18"/>
      <w:szCs w:val="18"/>
      <w:lang w:eastAsia="de-AT"/>
    </w:rPr>
  </w:style>
  <w:style w:type="character" w:customStyle="1" w:styleId="berschrift1Zchn">
    <w:name w:val="Überschrift 1 Zchn"/>
    <w:link w:val="berschrift1"/>
    <w:uiPriority w:val="1"/>
    <w:rsid w:val="00967833"/>
    <w:rPr>
      <w:rFonts w:ascii="Calibri" w:eastAsia="Times New Roman" w:hAnsi="Calibri" w:cs="Calibri"/>
      <w:b/>
      <w:bCs/>
      <w:lang w:eastAsia="de-AT"/>
    </w:rPr>
  </w:style>
  <w:style w:type="paragraph" w:styleId="Textkrper">
    <w:name w:val="Body Text"/>
    <w:basedOn w:val="Standard"/>
    <w:link w:val="TextkrperZchn"/>
    <w:uiPriority w:val="1"/>
    <w:qFormat/>
    <w:rsid w:val="00967833"/>
    <w:pPr>
      <w:widowControl w:val="0"/>
      <w:autoSpaceDE w:val="0"/>
      <w:autoSpaceDN w:val="0"/>
      <w:adjustRightInd w:val="0"/>
      <w:spacing w:after="0" w:line="240" w:lineRule="auto"/>
    </w:pPr>
    <w:rPr>
      <w:rFonts w:ascii="Calibri" w:hAnsi="Calibri" w:cs="Calibri"/>
    </w:rPr>
  </w:style>
  <w:style w:type="character" w:customStyle="1" w:styleId="TextkrperZchn">
    <w:name w:val="Textkörper Zchn"/>
    <w:link w:val="Textkrper"/>
    <w:uiPriority w:val="1"/>
    <w:rsid w:val="00967833"/>
    <w:rPr>
      <w:rFonts w:ascii="Calibri" w:eastAsia="Times New Roman" w:hAnsi="Calibri" w:cs="Calibri"/>
      <w:lang w:eastAsia="de-AT"/>
    </w:rPr>
  </w:style>
  <w:style w:type="paragraph" w:styleId="StandardWeb">
    <w:name w:val="Normal (Web)"/>
    <w:basedOn w:val="Standard"/>
    <w:uiPriority w:val="99"/>
    <w:semiHidden/>
    <w:unhideWhenUsed/>
    <w:rsid w:val="000F698B"/>
    <w:pPr>
      <w:spacing w:before="100" w:beforeAutospacing="1" w:after="100" w:afterAutospacing="1" w:line="240" w:lineRule="auto"/>
    </w:pPr>
    <w:rPr>
      <w:rFonts w:ascii="Times New Roman" w:eastAsia="Calibri" w:hAnsi="Times New Roman"/>
      <w:sz w:val="24"/>
      <w:szCs w:val="24"/>
    </w:rPr>
  </w:style>
  <w:style w:type="character" w:customStyle="1" w:styleId="berschrift6Zchn">
    <w:name w:val="Überschrift 6 Zchn"/>
    <w:link w:val="berschrift6"/>
    <w:uiPriority w:val="9"/>
    <w:semiHidden/>
    <w:rsid w:val="00AA3417"/>
    <w:rPr>
      <w:rFonts w:ascii="Calibri" w:eastAsia="Times New Roman" w:hAnsi="Calibri" w:cs="Times New Roman"/>
      <w:b/>
      <w:bCs/>
      <w:sz w:val="22"/>
      <w:szCs w:val="22"/>
    </w:rPr>
  </w:style>
  <w:style w:type="character" w:styleId="Fett">
    <w:name w:val="Strong"/>
    <w:uiPriority w:val="22"/>
    <w:qFormat/>
    <w:rsid w:val="00603A45"/>
    <w:rPr>
      <w:b/>
      <w:bCs/>
    </w:rPr>
  </w:style>
  <w:style w:type="character" w:customStyle="1" w:styleId="berschrift2Zchn">
    <w:name w:val="Überschrift 2 Zchn"/>
    <w:link w:val="berschrift2"/>
    <w:uiPriority w:val="9"/>
    <w:semiHidden/>
    <w:rsid w:val="00F85A14"/>
    <w:rPr>
      <w:rFonts w:ascii="Calibri Light" w:eastAsia="Times New Roman" w:hAnsi="Calibri Light" w:cs="Times New Roman"/>
      <w:b/>
      <w:bCs/>
      <w:i/>
      <w:iCs/>
      <w:sz w:val="28"/>
      <w:szCs w:val="28"/>
    </w:rPr>
  </w:style>
  <w:style w:type="paragraph" w:customStyle="1" w:styleId="Default">
    <w:name w:val="Default"/>
    <w:rsid w:val="008D60EB"/>
    <w:pPr>
      <w:autoSpaceDE w:val="0"/>
      <w:autoSpaceDN w:val="0"/>
      <w:adjustRightInd w:val="0"/>
    </w:pPr>
    <w:rPr>
      <w:rFonts w:cs="Calibri"/>
      <w:color w:val="000000"/>
      <w:sz w:val="24"/>
      <w:szCs w:val="24"/>
    </w:rPr>
  </w:style>
  <w:style w:type="paragraph" w:customStyle="1" w:styleId="Text">
    <w:name w:val="Text"/>
    <w:rsid w:val="002600EC"/>
    <w:pPr>
      <w:pBdr>
        <w:top w:val="nil"/>
        <w:left w:val="nil"/>
        <w:bottom w:val="nil"/>
        <w:right w:val="nil"/>
        <w:between w:val="nil"/>
        <w:bar w:val="nil"/>
      </w:pBdr>
    </w:pPr>
    <w:rPr>
      <w:rFonts w:ascii="Helvetica Neue" w:eastAsia="Arial Unicode MS" w:hAnsi="Helvetica Neue" w:cs="Arial Unicode MS"/>
      <w:color w:val="000000"/>
      <w:sz w:val="22"/>
      <w:szCs w:val="22"/>
      <w:bdr w:val="nil"/>
      <w:lang w:val="de-DE" w:eastAsia="de-DE"/>
    </w:rPr>
  </w:style>
  <w:style w:type="paragraph" w:styleId="NurText">
    <w:name w:val="Plain Text"/>
    <w:basedOn w:val="Standard"/>
    <w:link w:val="NurTextZchn"/>
    <w:uiPriority w:val="99"/>
    <w:semiHidden/>
    <w:unhideWhenUsed/>
    <w:rsid w:val="002600EC"/>
    <w:pPr>
      <w:spacing w:after="0" w:line="240" w:lineRule="auto"/>
    </w:pPr>
    <w:rPr>
      <w:rFonts w:ascii="Calibri" w:hAnsi="Calibri"/>
      <w:szCs w:val="21"/>
      <w:lang w:val="x-none"/>
    </w:rPr>
  </w:style>
  <w:style w:type="character" w:customStyle="1" w:styleId="NurTextZchn">
    <w:name w:val="Nur Text Zchn"/>
    <w:basedOn w:val="Absatz-Standardschriftart"/>
    <w:link w:val="NurText"/>
    <w:uiPriority w:val="99"/>
    <w:semiHidden/>
    <w:rsid w:val="002600EC"/>
    <w:rPr>
      <w:rFonts w:eastAsia="Times New Roman"/>
      <w:sz w:val="22"/>
      <w:szCs w:val="21"/>
      <w:lang w:val="x-none"/>
    </w:rPr>
  </w:style>
  <w:style w:type="paragraph" w:styleId="Fuzeile">
    <w:name w:val="footer"/>
    <w:basedOn w:val="Standard"/>
    <w:link w:val="FuzeileZchn"/>
    <w:unhideWhenUsed/>
    <w:rsid w:val="00637A75"/>
    <w:pPr>
      <w:tabs>
        <w:tab w:val="center" w:pos="4536"/>
        <w:tab w:val="right" w:pos="9072"/>
      </w:tabs>
      <w:spacing w:after="0" w:line="240" w:lineRule="auto"/>
    </w:pPr>
  </w:style>
  <w:style w:type="character" w:customStyle="1" w:styleId="FuzeileZchn">
    <w:name w:val="Fußzeile Zchn"/>
    <w:basedOn w:val="Absatz-Standardschriftart"/>
    <w:link w:val="Fuzeile"/>
    <w:rsid w:val="00637A75"/>
    <w:rPr>
      <w:rFonts w:ascii="Cambria" w:eastAsia="Times New Roman" w:hAnsi="Cambria"/>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548344">
      <w:bodyDiv w:val="1"/>
      <w:marLeft w:val="0"/>
      <w:marRight w:val="0"/>
      <w:marTop w:val="0"/>
      <w:marBottom w:val="0"/>
      <w:divBdr>
        <w:top w:val="none" w:sz="0" w:space="0" w:color="auto"/>
        <w:left w:val="none" w:sz="0" w:space="0" w:color="auto"/>
        <w:bottom w:val="none" w:sz="0" w:space="0" w:color="auto"/>
        <w:right w:val="none" w:sz="0" w:space="0" w:color="auto"/>
      </w:divBdr>
    </w:div>
    <w:div w:id="389887032">
      <w:bodyDiv w:val="1"/>
      <w:marLeft w:val="0"/>
      <w:marRight w:val="0"/>
      <w:marTop w:val="0"/>
      <w:marBottom w:val="0"/>
      <w:divBdr>
        <w:top w:val="none" w:sz="0" w:space="0" w:color="auto"/>
        <w:left w:val="none" w:sz="0" w:space="0" w:color="auto"/>
        <w:bottom w:val="none" w:sz="0" w:space="0" w:color="auto"/>
        <w:right w:val="none" w:sz="0" w:space="0" w:color="auto"/>
      </w:divBdr>
    </w:div>
    <w:div w:id="608704893">
      <w:bodyDiv w:val="1"/>
      <w:marLeft w:val="0"/>
      <w:marRight w:val="0"/>
      <w:marTop w:val="0"/>
      <w:marBottom w:val="0"/>
      <w:divBdr>
        <w:top w:val="none" w:sz="0" w:space="0" w:color="auto"/>
        <w:left w:val="none" w:sz="0" w:space="0" w:color="auto"/>
        <w:bottom w:val="none" w:sz="0" w:space="0" w:color="auto"/>
        <w:right w:val="none" w:sz="0" w:space="0" w:color="auto"/>
      </w:divBdr>
    </w:div>
    <w:div w:id="1607230424">
      <w:bodyDiv w:val="1"/>
      <w:marLeft w:val="0"/>
      <w:marRight w:val="0"/>
      <w:marTop w:val="0"/>
      <w:marBottom w:val="0"/>
      <w:divBdr>
        <w:top w:val="none" w:sz="0" w:space="0" w:color="auto"/>
        <w:left w:val="none" w:sz="0" w:space="0" w:color="auto"/>
        <w:bottom w:val="none" w:sz="0" w:space="0" w:color="auto"/>
        <w:right w:val="none" w:sz="0" w:space="0" w:color="auto"/>
      </w:divBdr>
    </w:div>
    <w:div w:id="1920864954">
      <w:bodyDiv w:val="1"/>
      <w:marLeft w:val="0"/>
      <w:marRight w:val="0"/>
      <w:marTop w:val="0"/>
      <w:marBottom w:val="0"/>
      <w:divBdr>
        <w:top w:val="none" w:sz="0" w:space="0" w:color="auto"/>
        <w:left w:val="none" w:sz="0" w:space="0" w:color="auto"/>
        <w:bottom w:val="none" w:sz="0" w:space="0" w:color="auto"/>
        <w:right w:val="none" w:sz="0" w:space="0" w:color="auto"/>
      </w:divBdr>
    </w:div>
    <w:div w:id="1921937525">
      <w:bodyDiv w:val="1"/>
      <w:marLeft w:val="0"/>
      <w:marRight w:val="0"/>
      <w:marTop w:val="0"/>
      <w:marBottom w:val="0"/>
      <w:divBdr>
        <w:top w:val="none" w:sz="0" w:space="0" w:color="auto"/>
        <w:left w:val="none" w:sz="0" w:space="0" w:color="auto"/>
        <w:bottom w:val="none" w:sz="0" w:space="0" w:color="auto"/>
        <w:right w:val="none" w:sz="0" w:space="0" w:color="auto"/>
      </w:divBdr>
    </w:div>
    <w:div w:id="1983534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www.akzent.at/" TargetMode="External"/><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akzent.at/" TargetMode="External"/><Relationship Id="rId11" Type="http://schemas.openxmlformats.org/officeDocument/2006/relationships/image" Target="media/image4.jpeg"/><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1227</Words>
  <Characters>7737</Characters>
  <Application>Microsoft Office Word</Application>
  <DocSecurity>0</DocSecurity>
  <Lines>64</Lines>
  <Paragraphs>17</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8947</CharactersWithSpaces>
  <SharedDoc>false</SharedDoc>
  <HLinks>
    <vt:vector size="24" baseType="variant">
      <vt:variant>
        <vt:i4>262219</vt:i4>
      </vt:variant>
      <vt:variant>
        <vt:i4>9</vt:i4>
      </vt:variant>
      <vt:variant>
        <vt:i4>0</vt:i4>
      </vt:variant>
      <vt:variant>
        <vt:i4>5</vt:i4>
      </vt:variant>
      <vt:variant>
        <vt:lpwstr>http://www.akzent.at/</vt:lpwstr>
      </vt:variant>
      <vt:variant>
        <vt:lpwstr/>
      </vt:variant>
      <vt:variant>
        <vt:i4>262219</vt:i4>
      </vt:variant>
      <vt:variant>
        <vt:i4>6</vt:i4>
      </vt:variant>
      <vt:variant>
        <vt:i4>0</vt:i4>
      </vt:variant>
      <vt:variant>
        <vt:i4>5</vt:i4>
      </vt:variant>
      <vt:variant>
        <vt:lpwstr>http://www.akzent.at/</vt:lpwstr>
      </vt:variant>
      <vt:variant>
        <vt:lpwstr/>
      </vt: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STÖGER Astrid</dc:creator>
  <cp:keywords/>
  <dc:description/>
  <cp:lastModifiedBy>LASCHITZ-SCHALLERBAUER  Nicole</cp:lastModifiedBy>
  <cp:revision>5</cp:revision>
  <cp:lastPrinted>2018-10-22T10:46:00Z</cp:lastPrinted>
  <dcterms:created xsi:type="dcterms:W3CDTF">2022-10-17T10:30:00Z</dcterms:created>
  <dcterms:modified xsi:type="dcterms:W3CDTF">2022-11-16T07:33:00Z</dcterms:modified>
</cp:coreProperties>
</file>