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79B" w:rsidRDefault="0062279B" w:rsidP="007C3AF3">
      <w:pPr>
        <w:spacing w:after="0" w:line="240" w:lineRule="auto"/>
        <w:rPr>
          <w:rFonts w:ascii="Calibri" w:hAnsi="Calibri" w:cs="Calibri"/>
        </w:rPr>
      </w:pPr>
      <w:r w:rsidRPr="00986947">
        <w:rPr>
          <w:rFonts w:ascii="Calibri" w:hAnsi="Calibri" w:cs="Calibri"/>
        </w:rPr>
        <w:t>Medieninformation</w:t>
      </w:r>
    </w:p>
    <w:p w:rsidR="007C3AF3" w:rsidRPr="007C3AF3" w:rsidRDefault="007C3AF3" w:rsidP="007C3AF3">
      <w:pPr>
        <w:spacing w:after="0" w:line="240" w:lineRule="auto"/>
        <w:rPr>
          <w:rFonts w:ascii="Calibri" w:hAnsi="Calibri" w:cs="Calibri"/>
        </w:rPr>
      </w:pPr>
    </w:p>
    <w:p w:rsidR="00334DD7" w:rsidRPr="002730E0" w:rsidRDefault="00E82AE8" w:rsidP="00620747">
      <w:pPr>
        <w:spacing w:after="0" w:line="240" w:lineRule="auto"/>
        <w:rPr>
          <w:rFonts w:ascii="Calibri" w:hAnsi="Calibri"/>
          <w:b/>
        </w:rPr>
      </w:pPr>
      <w:proofErr w:type="spellStart"/>
      <w:r>
        <w:rPr>
          <w:rFonts w:ascii="Calibri" w:hAnsi="Calibri"/>
          <w:b/>
        </w:rPr>
        <w:t>women</w:t>
      </w:r>
      <w:proofErr w:type="spellEnd"/>
      <w:r>
        <w:rPr>
          <w:rFonts w:ascii="Calibri" w:hAnsi="Calibri"/>
          <w:b/>
        </w:rPr>
        <w:t xml:space="preserve"> </w:t>
      </w:r>
      <w:r w:rsidR="008B055D">
        <w:rPr>
          <w:rFonts w:ascii="Calibri" w:hAnsi="Calibri"/>
          <w:b/>
        </w:rPr>
        <w:t>–</w:t>
      </w:r>
      <w:r>
        <w:rPr>
          <w:rFonts w:ascii="Calibri" w:hAnsi="Calibri"/>
          <w:b/>
        </w:rPr>
        <w:t xml:space="preserve"> </w:t>
      </w:r>
      <w:proofErr w:type="spellStart"/>
      <w:r w:rsidR="00334DD7" w:rsidRPr="00334DD7">
        <w:rPr>
          <w:rFonts w:ascii="Calibri" w:hAnsi="Calibri"/>
          <w:b/>
        </w:rPr>
        <w:t>Pippa</w:t>
      </w:r>
      <w:proofErr w:type="spellEnd"/>
      <w:r w:rsidR="00334DD7" w:rsidRPr="00334DD7">
        <w:rPr>
          <w:rFonts w:ascii="Calibri" w:hAnsi="Calibri"/>
          <w:b/>
        </w:rPr>
        <w:t xml:space="preserve"> &amp; </w:t>
      </w:r>
      <w:proofErr w:type="spellStart"/>
      <w:r w:rsidR="00334DD7" w:rsidRPr="00334DD7">
        <w:rPr>
          <w:rFonts w:ascii="Calibri" w:hAnsi="Calibri"/>
          <w:b/>
        </w:rPr>
        <w:t>Friends</w:t>
      </w:r>
      <w:proofErr w:type="spellEnd"/>
      <w:r w:rsidR="00334DD7" w:rsidRPr="00334DD7">
        <w:rPr>
          <w:rFonts w:ascii="Calibri" w:hAnsi="Calibri"/>
          <w:b/>
        </w:rPr>
        <w:t xml:space="preserve"> </w:t>
      </w:r>
      <w:r w:rsidRPr="00334DD7">
        <w:rPr>
          <w:rFonts w:ascii="Calibri" w:hAnsi="Calibri"/>
        </w:rPr>
        <w:sym w:font="Symbol" w:char="F07C"/>
      </w:r>
      <w:r w:rsidRPr="00334DD7">
        <w:rPr>
          <w:rFonts w:ascii="Calibri" w:hAnsi="Calibri"/>
          <w:b/>
        </w:rPr>
        <w:t xml:space="preserve"> </w:t>
      </w:r>
      <w:proofErr w:type="spellStart"/>
      <w:r w:rsidR="00334DD7" w:rsidRPr="00334DD7">
        <w:rPr>
          <w:rFonts w:ascii="Calibri" w:hAnsi="Calibri"/>
          <w:b/>
        </w:rPr>
        <w:t>Sílvia</w:t>
      </w:r>
      <w:proofErr w:type="spellEnd"/>
      <w:r w:rsidR="00334DD7" w:rsidRPr="00334DD7">
        <w:rPr>
          <w:rFonts w:ascii="Calibri" w:hAnsi="Calibri"/>
          <w:b/>
        </w:rPr>
        <w:t xml:space="preserve"> Pérez Cruz </w:t>
      </w:r>
      <w:r w:rsidR="0024797D" w:rsidRPr="00334DD7">
        <w:rPr>
          <w:rFonts w:ascii="Calibri" w:hAnsi="Calibri"/>
        </w:rPr>
        <w:sym w:font="Symbol" w:char="F07C"/>
      </w:r>
      <w:r w:rsidR="0024797D" w:rsidRPr="00334DD7">
        <w:rPr>
          <w:rFonts w:ascii="Calibri" w:hAnsi="Calibri"/>
          <w:b/>
        </w:rPr>
        <w:t xml:space="preserve"> </w:t>
      </w:r>
      <w:r w:rsidR="00334DD7" w:rsidRPr="00334DD7">
        <w:rPr>
          <w:rFonts w:ascii="Calibri" w:hAnsi="Calibri"/>
          <w:b/>
        </w:rPr>
        <w:t xml:space="preserve">Diana </w:t>
      </w:r>
      <w:proofErr w:type="spellStart"/>
      <w:r w:rsidR="00334DD7" w:rsidRPr="00334DD7">
        <w:rPr>
          <w:rFonts w:ascii="Calibri" w:hAnsi="Calibri"/>
          <w:b/>
        </w:rPr>
        <w:t>Vilarinho</w:t>
      </w:r>
      <w:proofErr w:type="spellEnd"/>
      <w:r w:rsidR="00334DD7" w:rsidRPr="00334DD7">
        <w:rPr>
          <w:rFonts w:ascii="Calibri" w:hAnsi="Calibri"/>
          <w:b/>
        </w:rPr>
        <w:t xml:space="preserve"> </w:t>
      </w:r>
      <w:r w:rsidRPr="00334DD7">
        <w:rPr>
          <w:rFonts w:ascii="Calibri" w:hAnsi="Calibri"/>
        </w:rPr>
        <w:sym w:font="Symbol" w:char="F07C"/>
      </w:r>
      <w:r w:rsidRPr="00334DD7">
        <w:rPr>
          <w:rFonts w:ascii="Calibri" w:hAnsi="Calibri"/>
          <w:b/>
        </w:rPr>
        <w:t xml:space="preserve"> </w:t>
      </w:r>
      <w:r w:rsidR="00620747" w:rsidRPr="002906F2">
        <w:rPr>
          <w:rFonts w:ascii="Calibri" w:hAnsi="Calibri"/>
          <w:b/>
        </w:rPr>
        <w:t>ZOË</w:t>
      </w:r>
      <w:r w:rsidR="00620747" w:rsidRPr="002730E0">
        <w:rPr>
          <w:rFonts w:ascii="Calibri" w:hAnsi="Calibri"/>
          <w:b/>
        </w:rPr>
        <w:t xml:space="preserve"> </w:t>
      </w:r>
    </w:p>
    <w:p w:rsidR="00FE2DC0" w:rsidRDefault="00FE2DC0" w:rsidP="00FE2DC0">
      <w:pPr>
        <w:spacing w:after="0" w:line="240" w:lineRule="auto"/>
        <w:rPr>
          <w:rFonts w:ascii="Calibri" w:hAnsi="Calibri"/>
        </w:rPr>
      </w:pPr>
      <w:r>
        <w:rPr>
          <w:rFonts w:ascii="Calibri" w:hAnsi="Calibri"/>
          <w:b/>
        </w:rPr>
        <w:t xml:space="preserve"> </w:t>
      </w:r>
    </w:p>
    <w:p w:rsidR="0062279B" w:rsidRDefault="0024797D" w:rsidP="00FE2DC0">
      <w:pPr>
        <w:spacing w:after="0" w:line="240" w:lineRule="auto"/>
        <w:rPr>
          <w:rFonts w:ascii="Calibri" w:hAnsi="Calibri"/>
        </w:rPr>
      </w:pPr>
      <w:r>
        <w:rPr>
          <w:rFonts w:ascii="Calibri" w:hAnsi="Calibri"/>
        </w:rPr>
        <w:t>E</w:t>
      </w:r>
      <w:r w:rsidR="0062279B">
        <w:rPr>
          <w:rFonts w:ascii="Calibri" w:hAnsi="Calibri"/>
        </w:rPr>
        <w:t>ine Verneigung vor der weiblichen Stimme</w:t>
      </w:r>
    </w:p>
    <w:p w:rsidR="00FE2DC0" w:rsidRPr="00FE2DC0" w:rsidRDefault="00FE2DC0" w:rsidP="00FE2DC0">
      <w:pPr>
        <w:spacing w:after="0" w:line="240" w:lineRule="auto"/>
        <w:rPr>
          <w:rFonts w:ascii="Calibri" w:hAnsi="Calibri"/>
          <w:b/>
        </w:rPr>
      </w:pPr>
    </w:p>
    <w:p w:rsidR="004B7C4E" w:rsidRDefault="00596346" w:rsidP="00614F37">
      <w:pPr>
        <w:spacing w:line="240" w:lineRule="auto"/>
        <w:rPr>
          <w:rFonts w:ascii="Calibri" w:hAnsi="Calibri"/>
        </w:rPr>
      </w:pPr>
      <w:r>
        <w:rPr>
          <w:rFonts w:ascii="Calibri" w:hAnsi="Calibri"/>
        </w:rPr>
        <w:t xml:space="preserve">In der </w:t>
      </w:r>
      <w:r w:rsidR="002730E0">
        <w:rPr>
          <w:rFonts w:ascii="Calibri" w:hAnsi="Calibri"/>
        </w:rPr>
        <w:t>vierten</w:t>
      </w:r>
      <w:r>
        <w:rPr>
          <w:rFonts w:ascii="Calibri" w:hAnsi="Calibri"/>
        </w:rPr>
        <w:t xml:space="preserve"> Ausgabe unserer 2018 neu ins Leben gerufenen</w:t>
      </w:r>
      <w:r w:rsidR="00217F56" w:rsidRPr="00F206B8">
        <w:rPr>
          <w:rFonts w:ascii="Calibri" w:hAnsi="Calibri"/>
        </w:rPr>
        <w:t xml:space="preserve"> </w:t>
      </w:r>
      <w:r w:rsidR="00F206B8" w:rsidRPr="00F206B8">
        <w:rPr>
          <w:rFonts w:ascii="Calibri" w:hAnsi="Calibri"/>
        </w:rPr>
        <w:t>Veranstaltungsreihe</w:t>
      </w:r>
      <w:r w:rsidR="00217F56" w:rsidRPr="00F206B8">
        <w:rPr>
          <w:rFonts w:ascii="Calibri" w:hAnsi="Calibri"/>
        </w:rPr>
        <w:t xml:space="preserve"> machen wir die Bühne frei für</w:t>
      </w:r>
      <w:r w:rsidR="00D10013">
        <w:rPr>
          <w:rFonts w:ascii="Calibri" w:hAnsi="Calibri"/>
        </w:rPr>
        <w:t xml:space="preserve"> junge Frauen mit besonders eindrucksvollen S</w:t>
      </w:r>
      <w:r w:rsidR="00217F56" w:rsidRPr="00F206B8">
        <w:rPr>
          <w:rFonts w:ascii="Calibri" w:hAnsi="Calibri"/>
        </w:rPr>
        <w:t>timmen, die begeistern, berühren, provozieren und das Publikum in ihren Bann ziehen.</w:t>
      </w:r>
    </w:p>
    <w:p w:rsidR="002B7A69" w:rsidRDefault="001926B7" w:rsidP="006D182A">
      <w:pPr>
        <w:pStyle w:val="Textkrper"/>
        <w:kinsoku w:val="0"/>
        <w:overflowPunct w:val="0"/>
        <w:jc w:val="both"/>
        <w:rPr>
          <w:highlight w:val="yellow"/>
        </w:rPr>
      </w:pPr>
      <w:r>
        <w:t>Die</w:t>
      </w:r>
      <w:r w:rsidR="000A425F">
        <w:t xml:space="preserve"> österreichische</w:t>
      </w:r>
      <w:r>
        <w:t xml:space="preserve"> Sängerin und Schauspielerin </w:t>
      </w:r>
      <w:proofErr w:type="spellStart"/>
      <w:r w:rsidRPr="000A2373">
        <w:rPr>
          <w:b/>
        </w:rPr>
        <w:t>Pippa</w:t>
      </w:r>
      <w:proofErr w:type="spellEnd"/>
      <w:r w:rsidR="00862A50">
        <w:rPr>
          <w:b/>
        </w:rPr>
        <w:t xml:space="preserve"> </w:t>
      </w:r>
      <w:proofErr w:type="spellStart"/>
      <w:r w:rsidR="00862A50">
        <w:rPr>
          <w:b/>
        </w:rPr>
        <w:t>Galli</w:t>
      </w:r>
      <w:proofErr w:type="spellEnd"/>
      <w:r w:rsidR="00F2344D">
        <w:t xml:space="preserve"> lädt zu einer </w:t>
      </w:r>
      <w:r w:rsidR="000A425F">
        <w:t xml:space="preserve">paradiesischen </w:t>
      </w:r>
      <w:r w:rsidR="00F2344D">
        <w:t xml:space="preserve">Erkundungstour </w:t>
      </w:r>
      <w:r>
        <w:t xml:space="preserve">ein und holt sich </w:t>
      </w:r>
      <w:r w:rsidR="000A425F">
        <w:t xml:space="preserve">u.a. </w:t>
      </w:r>
      <w:r>
        <w:t xml:space="preserve">ihre </w:t>
      </w:r>
      <w:r w:rsidR="00762A12">
        <w:t>Kollegen</w:t>
      </w:r>
      <w:r w:rsidR="00762A12" w:rsidRPr="008D60EB">
        <w:rPr>
          <w:rFonts w:asciiTheme="minorHAnsi" w:hAnsiTheme="minorHAnsi" w:cstheme="minorHAnsi"/>
        </w:rPr>
        <w:t xml:space="preserve"> </w:t>
      </w:r>
      <w:proofErr w:type="spellStart"/>
      <w:r w:rsidR="00762A12" w:rsidRPr="008D60EB">
        <w:rPr>
          <w:rFonts w:asciiTheme="minorHAnsi" w:hAnsiTheme="minorHAnsi" w:cstheme="minorHAnsi"/>
          <w:b/>
          <w:bCs/>
        </w:rPr>
        <w:t>Yasmo</w:t>
      </w:r>
      <w:proofErr w:type="spellEnd"/>
      <w:r w:rsidR="00762A12" w:rsidRPr="008D60EB">
        <w:rPr>
          <w:rFonts w:asciiTheme="minorHAnsi" w:hAnsiTheme="minorHAnsi" w:cstheme="minorHAnsi"/>
          <w:b/>
          <w:bCs/>
        </w:rPr>
        <w:t xml:space="preserve"> </w:t>
      </w:r>
      <w:r w:rsidR="00762A12" w:rsidRPr="008D60EB">
        <w:rPr>
          <w:rFonts w:asciiTheme="minorHAnsi" w:hAnsiTheme="minorHAnsi" w:cstheme="minorHAnsi"/>
        </w:rPr>
        <w:t xml:space="preserve">mit einer </w:t>
      </w:r>
      <w:proofErr w:type="spellStart"/>
      <w:r w:rsidR="00762A12" w:rsidRPr="008D60EB">
        <w:rPr>
          <w:rFonts w:asciiTheme="minorHAnsi" w:hAnsiTheme="minorHAnsi" w:cstheme="minorHAnsi"/>
        </w:rPr>
        <w:t>Spoken</w:t>
      </w:r>
      <w:proofErr w:type="spellEnd"/>
      <w:r w:rsidR="00762A12" w:rsidRPr="008D60EB">
        <w:rPr>
          <w:rFonts w:asciiTheme="minorHAnsi" w:hAnsiTheme="minorHAnsi" w:cstheme="minorHAnsi"/>
        </w:rPr>
        <w:t xml:space="preserve"> Word Performance und Songwriterin </w:t>
      </w:r>
      <w:r w:rsidR="00762A12" w:rsidRPr="008D60EB">
        <w:rPr>
          <w:rFonts w:asciiTheme="minorHAnsi" w:hAnsiTheme="minorHAnsi" w:cstheme="minorHAnsi"/>
          <w:b/>
          <w:bCs/>
        </w:rPr>
        <w:t xml:space="preserve">Violetta </w:t>
      </w:r>
      <w:proofErr w:type="spellStart"/>
      <w:r w:rsidR="00762A12" w:rsidRPr="008D60EB">
        <w:rPr>
          <w:rFonts w:asciiTheme="minorHAnsi" w:hAnsiTheme="minorHAnsi" w:cstheme="minorHAnsi"/>
          <w:b/>
          <w:bCs/>
        </w:rPr>
        <w:t>Parisini</w:t>
      </w:r>
      <w:proofErr w:type="spellEnd"/>
      <w:r w:rsidR="00762A12" w:rsidRPr="008D60EB">
        <w:rPr>
          <w:rFonts w:asciiTheme="minorHAnsi" w:hAnsiTheme="minorHAnsi" w:cstheme="minorHAnsi"/>
        </w:rPr>
        <w:t xml:space="preserve"> </w:t>
      </w:r>
      <w:r w:rsidR="000A425F">
        <w:t>mit</w:t>
      </w:r>
      <w:r w:rsidR="006D182A">
        <w:t xml:space="preserve"> auf die Bühne. </w:t>
      </w:r>
      <w:r w:rsidR="002B7A69" w:rsidRPr="002B7A69">
        <w:t xml:space="preserve">Stimmgewaltig </w:t>
      </w:r>
      <w:r w:rsidR="002B7A69">
        <w:t>reiht</w:t>
      </w:r>
      <w:r w:rsidR="002B7A69">
        <w:rPr>
          <w:b/>
        </w:rPr>
        <w:t xml:space="preserve"> </w:t>
      </w:r>
      <w:r w:rsidRPr="001926B7">
        <w:rPr>
          <w:b/>
        </w:rPr>
        <w:t>Silvia Perez Cruz</w:t>
      </w:r>
      <w:r w:rsidRPr="005A10E5">
        <w:t xml:space="preserve"> Lieder aus der Widerstandsbewegung gegen Franco, </w:t>
      </w:r>
      <w:r w:rsidR="000A425F">
        <w:t>Songs mit</w:t>
      </w:r>
      <w:r w:rsidRPr="005A10E5">
        <w:t xml:space="preserve"> brasilianischen Einfluss, Lieder von Schumann, Edith Piaf, </w:t>
      </w:r>
      <w:proofErr w:type="spellStart"/>
      <w:r w:rsidRPr="005A10E5">
        <w:t>Chet</w:t>
      </w:r>
      <w:proofErr w:type="spellEnd"/>
      <w:r w:rsidRPr="005A10E5">
        <w:t xml:space="preserve"> Baker und Flamenco</w:t>
      </w:r>
      <w:r w:rsidR="000A425F">
        <w:t>-Klänge</w:t>
      </w:r>
      <w:r w:rsidR="002B7A69">
        <w:t xml:space="preserve"> aneinander.</w:t>
      </w:r>
      <w:r w:rsidR="006D182A">
        <w:t xml:space="preserve"> </w:t>
      </w:r>
      <w:r w:rsidR="002B7A69" w:rsidRPr="006D182A">
        <w:rPr>
          <w:b/>
        </w:rPr>
        <w:t xml:space="preserve">Diana </w:t>
      </w:r>
      <w:proofErr w:type="spellStart"/>
      <w:r w:rsidR="002B7A69" w:rsidRPr="006D182A">
        <w:rPr>
          <w:b/>
        </w:rPr>
        <w:t>Vilarinho</w:t>
      </w:r>
      <w:proofErr w:type="spellEnd"/>
      <w:r w:rsidR="002B7A69" w:rsidRPr="005A10E5">
        <w:t xml:space="preserve"> </w:t>
      </w:r>
      <w:r w:rsidR="006D182A">
        <w:t xml:space="preserve">bringt den </w:t>
      </w:r>
      <w:proofErr w:type="spellStart"/>
      <w:r w:rsidR="006D182A">
        <w:t>Fado</w:t>
      </w:r>
      <w:proofErr w:type="spellEnd"/>
      <w:r w:rsidR="006D182A">
        <w:t xml:space="preserve"> aus den portugiesischen </w:t>
      </w:r>
      <w:r w:rsidR="00F2344D">
        <w:t xml:space="preserve">„Casas do </w:t>
      </w:r>
      <w:proofErr w:type="spellStart"/>
      <w:r w:rsidR="00F2344D">
        <w:t>Fado</w:t>
      </w:r>
      <w:proofErr w:type="spellEnd"/>
      <w:r w:rsidR="00F2344D">
        <w:t>“ (</w:t>
      </w:r>
      <w:proofErr w:type="spellStart"/>
      <w:r w:rsidR="00F2344D">
        <w:t>Fadohäusern</w:t>
      </w:r>
      <w:proofErr w:type="spellEnd"/>
      <w:r w:rsidR="00F2344D">
        <w:t>)</w:t>
      </w:r>
      <w:r w:rsidR="002B7A69" w:rsidRPr="005A10E5">
        <w:t xml:space="preserve"> </w:t>
      </w:r>
      <w:r w:rsidR="006D182A">
        <w:t xml:space="preserve">nach Wien </w:t>
      </w:r>
      <w:r w:rsidR="006D182A" w:rsidRPr="00882280">
        <w:t xml:space="preserve">und </w:t>
      </w:r>
      <w:r w:rsidR="000A425F" w:rsidRPr="000A425F">
        <w:rPr>
          <w:b/>
          <w:bCs/>
        </w:rPr>
        <w:t>ZOË</w:t>
      </w:r>
      <w:r w:rsidR="00882280" w:rsidRPr="00882280">
        <w:t xml:space="preserve"> kehrt </w:t>
      </w:r>
      <w:r w:rsidR="00882280">
        <w:rPr>
          <w:bCs/>
        </w:rPr>
        <w:t>mit neuen</w:t>
      </w:r>
      <w:r w:rsidR="00F2344D">
        <w:rPr>
          <w:bCs/>
        </w:rPr>
        <w:t xml:space="preserve"> märchenhaften Liedern zurück aus der Babypause.</w:t>
      </w:r>
    </w:p>
    <w:p w:rsidR="00F437C9" w:rsidRDefault="00F437C9" w:rsidP="007C3AF3">
      <w:pPr>
        <w:autoSpaceDE w:val="0"/>
        <w:autoSpaceDN w:val="0"/>
        <w:adjustRightInd w:val="0"/>
        <w:spacing w:after="0" w:line="240" w:lineRule="auto"/>
        <w:rPr>
          <w:rFonts w:ascii="Calibri" w:hAnsi="Calibri"/>
        </w:rPr>
      </w:pPr>
    </w:p>
    <w:p w:rsidR="0059320B" w:rsidRDefault="0059320B" w:rsidP="0059320B">
      <w:pPr>
        <w:autoSpaceDE w:val="0"/>
        <w:autoSpaceDN w:val="0"/>
        <w:adjustRightInd w:val="0"/>
        <w:spacing w:after="0" w:line="240" w:lineRule="auto"/>
        <w:rPr>
          <w:rFonts w:ascii="Calibri" w:hAnsi="Calibri"/>
          <w:b/>
        </w:rPr>
      </w:pPr>
      <w:proofErr w:type="spellStart"/>
      <w:r w:rsidRPr="0059320B">
        <w:rPr>
          <w:rFonts w:ascii="Calibri" w:hAnsi="Calibri"/>
          <w:b/>
        </w:rPr>
        <w:t>Pippa</w:t>
      </w:r>
      <w:proofErr w:type="spellEnd"/>
      <w:r w:rsidRPr="0059320B">
        <w:rPr>
          <w:rFonts w:ascii="Calibri" w:hAnsi="Calibri"/>
          <w:b/>
        </w:rPr>
        <w:t xml:space="preserve"> &amp; </w:t>
      </w:r>
      <w:proofErr w:type="spellStart"/>
      <w:r w:rsidRPr="0059320B">
        <w:rPr>
          <w:rFonts w:ascii="Calibri" w:hAnsi="Calibri"/>
          <w:b/>
        </w:rPr>
        <w:t>Friends</w:t>
      </w:r>
      <w:proofErr w:type="spellEnd"/>
    </w:p>
    <w:p w:rsidR="002906F2" w:rsidRPr="002906F2" w:rsidRDefault="002906F2" w:rsidP="0059320B">
      <w:pPr>
        <w:autoSpaceDE w:val="0"/>
        <w:autoSpaceDN w:val="0"/>
        <w:adjustRightInd w:val="0"/>
        <w:spacing w:after="0" w:line="240" w:lineRule="auto"/>
        <w:rPr>
          <w:rFonts w:ascii="Calibri" w:hAnsi="Calibri"/>
        </w:rPr>
      </w:pPr>
      <w:proofErr w:type="spellStart"/>
      <w:r w:rsidRPr="002906F2">
        <w:rPr>
          <w:rFonts w:ascii="Calibri" w:hAnsi="Calibri"/>
        </w:rPr>
        <w:t>Yasmo</w:t>
      </w:r>
      <w:proofErr w:type="spellEnd"/>
      <w:r w:rsidRPr="002906F2">
        <w:rPr>
          <w:rFonts w:ascii="Calibri" w:hAnsi="Calibri"/>
        </w:rPr>
        <w:t xml:space="preserve"> &amp; Violetta </w:t>
      </w:r>
      <w:proofErr w:type="spellStart"/>
      <w:r w:rsidRPr="002906F2">
        <w:rPr>
          <w:rFonts w:ascii="Calibri" w:hAnsi="Calibri"/>
        </w:rPr>
        <w:t>Parisini</w:t>
      </w:r>
      <w:proofErr w:type="spellEnd"/>
    </w:p>
    <w:p w:rsidR="0059320B" w:rsidRPr="0059320B" w:rsidRDefault="0059320B" w:rsidP="0059320B">
      <w:pPr>
        <w:autoSpaceDE w:val="0"/>
        <w:autoSpaceDN w:val="0"/>
        <w:adjustRightInd w:val="0"/>
        <w:spacing w:after="0" w:line="240" w:lineRule="auto"/>
        <w:rPr>
          <w:rFonts w:ascii="Calibri" w:hAnsi="Calibri"/>
          <w:b/>
        </w:rPr>
      </w:pPr>
      <w:r w:rsidRPr="0059320B">
        <w:rPr>
          <w:rFonts w:ascii="Calibri" w:hAnsi="Calibri"/>
          <w:b/>
        </w:rPr>
        <w:t>21.1.2022, 19.30 Uhr</w:t>
      </w:r>
    </w:p>
    <w:p w:rsidR="0059320B" w:rsidRPr="0059320B" w:rsidRDefault="0059320B" w:rsidP="0059320B">
      <w:pPr>
        <w:autoSpaceDE w:val="0"/>
        <w:autoSpaceDN w:val="0"/>
        <w:adjustRightInd w:val="0"/>
        <w:spacing w:after="0" w:line="240" w:lineRule="auto"/>
        <w:rPr>
          <w:rFonts w:ascii="Calibri" w:hAnsi="Calibri"/>
          <w:b/>
        </w:rPr>
      </w:pPr>
    </w:p>
    <w:p w:rsidR="0059320B" w:rsidRPr="0059320B" w:rsidRDefault="0059320B" w:rsidP="0059320B">
      <w:pPr>
        <w:autoSpaceDE w:val="0"/>
        <w:autoSpaceDN w:val="0"/>
        <w:adjustRightInd w:val="0"/>
        <w:spacing w:after="0" w:line="240" w:lineRule="auto"/>
        <w:rPr>
          <w:rFonts w:ascii="Calibri" w:hAnsi="Calibri"/>
          <w:b/>
        </w:rPr>
      </w:pPr>
      <w:proofErr w:type="spellStart"/>
      <w:r w:rsidRPr="0059320B">
        <w:rPr>
          <w:rFonts w:ascii="Calibri" w:hAnsi="Calibri"/>
          <w:b/>
        </w:rPr>
        <w:t>Sílvia</w:t>
      </w:r>
      <w:proofErr w:type="spellEnd"/>
      <w:r w:rsidRPr="0059320B">
        <w:rPr>
          <w:rFonts w:ascii="Calibri" w:hAnsi="Calibri"/>
          <w:b/>
        </w:rPr>
        <w:t xml:space="preserve"> Pérez Cruz</w:t>
      </w:r>
    </w:p>
    <w:p w:rsidR="002906F2" w:rsidRPr="002906F2" w:rsidRDefault="002906F2" w:rsidP="0059320B">
      <w:pPr>
        <w:autoSpaceDE w:val="0"/>
        <w:autoSpaceDN w:val="0"/>
        <w:adjustRightInd w:val="0"/>
        <w:spacing w:after="0" w:line="240" w:lineRule="auto"/>
        <w:rPr>
          <w:rFonts w:ascii="Calibri" w:hAnsi="Calibri"/>
        </w:rPr>
      </w:pPr>
      <w:r w:rsidRPr="002906F2">
        <w:rPr>
          <w:rFonts w:ascii="Calibri" w:hAnsi="Calibri"/>
        </w:rPr>
        <w:t>Spaniens Ausnahme-Künstlerin</w:t>
      </w:r>
    </w:p>
    <w:p w:rsidR="0059320B" w:rsidRPr="0059320B" w:rsidRDefault="0059320B" w:rsidP="0059320B">
      <w:pPr>
        <w:autoSpaceDE w:val="0"/>
        <w:autoSpaceDN w:val="0"/>
        <w:adjustRightInd w:val="0"/>
        <w:spacing w:after="0" w:line="240" w:lineRule="auto"/>
        <w:rPr>
          <w:rFonts w:ascii="Calibri" w:hAnsi="Calibri"/>
          <w:b/>
        </w:rPr>
      </w:pPr>
      <w:r w:rsidRPr="0059320B">
        <w:rPr>
          <w:rFonts w:ascii="Calibri" w:hAnsi="Calibri"/>
          <w:b/>
        </w:rPr>
        <w:t>3.2.2022, 19.30 Uhr</w:t>
      </w:r>
    </w:p>
    <w:p w:rsidR="0059320B" w:rsidRPr="0059320B" w:rsidRDefault="0059320B" w:rsidP="0059320B">
      <w:pPr>
        <w:autoSpaceDE w:val="0"/>
        <w:autoSpaceDN w:val="0"/>
        <w:adjustRightInd w:val="0"/>
        <w:spacing w:after="0" w:line="240" w:lineRule="auto"/>
        <w:rPr>
          <w:rFonts w:ascii="Calibri" w:hAnsi="Calibri"/>
          <w:b/>
        </w:rPr>
      </w:pPr>
    </w:p>
    <w:p w:rsidR="0059320B" w:rsidRPr="0059320B" w:rsidRDefault="0059320B" w:rsidP="0059320B">
      <w:pPr>
        <w:autoSpaceDE w:val="0"/>
        <w:autoSpaceDN w:val="0"/>
        <w:adjustRightInd w:val="0"/>
        <w:spacing w:after="0" w:line="240" w:lineRule="auto"/>
        <w:rPr>
          <w:rFonts w:ascii="Calibri" w:hAnsi="Calibri"/>
          <w:b/>
        </w:rPr>
      </w:pPr>
      <w:r w:rsidRPr="0059320B">
        <w:rPr>
          <w:rFonts w:ascii="Calibri" w:hAnsi="Calibri"/>
          <w:b/>
        </w:rPr>
        <w:t xml:space="preserve">Diana </w:t>
      </w:r>
      <w:proofErr w:type="spellStart"/>
      <w:r w:rsidRPr="0059320B">
        <w:rPr>
          <w:rFonts w:ascii="Calibri" w:hAnsi="Calibri"/>
          <w:b/>
        </w:rPr>
        <w:t>Vilarinho</w:t>
      </w:r>
      <w:proofErr w:type="spellEnd"/>
    </w:p>
    <w:p w:rsidR="002906F2" w:rsidRPr="002906F2" w:rsidRDefault="002906F2" w:rsidP="0059320B">
      <w:pPr>
        <w:autoSpaceDE w:val="0"/>
        <w:autoSpaceDN w:val="0"/>
        <w:adjustRightInd w:val="0"/>
        <w:spacing w:after="0" w:line="240" w:lineRule="auto"/>
        <w:rPr>
          <w:rFonts w:ascii="Calibri" w:hAnsi="Calibri"/>
        </w:rPr>
      </w:pPr>
      <w:proofErr w:type="spellStart"/>
      <w:r w:rsidRPr="002906F2">
        <w:rPr>
          <w:rFonts w:ascii="Calibri" w:hAnsi="Calibri"/>
        </w:rPr>
        <w:t>Fado</w:t>
      </w:r>
      <w:proofErr w:type="spellEnd"/>
      <w:r w:rsidRPr="002906F2">
        <w:rPr>
          <w:rFonts w:ascii="Calibri" w:hAnsi="Calibri"/>
        </w:rPr>
        <w:t>-Star der Zukunft</w:t>
      </w:r>
    </w:p>
    <w:p w:rsidR="0059320B" w:rsidRPr="0059320B" w:rsidRDefault="0059320B" w:rsidP="0059320B">
      <w:pPr>
        <w:autoSpaceDE w:val="0"/>
        <w:autoSpaceDN w:val="0"/>
        <w:adjustRightInd w:val="0"/>
        <w:spacing w:after="0" w:line="240" w:lineRule="auto"/>
        <w:rPr>
          <w:rFonts w:ascii="Calibri" w:hAnsi="Calibri"/>
          <w:b/>
        </w:rPr>
      </w:pPr>
      <w:r w:rsidRPr="0059320B">
        <w:rPr>
          <w:rFonts w:ascii="Calibri" w:hAnsi="Calibri"/>
          <w:b/>
        </w:rPr>
        <w:t>17.2.2022, 19.30 Uhr</w:t>
      </w:r>
    </w:p>
    <w:p w:rsidR="0059320B" w:rsidRPr="0059320B" w:rsidRDefault="0059320B" w:rsidP="0059320B">
      <w:pPr>
        <w:autoSpaceDE w:val="0"/>
        <w:autoSpaceDN w:val="0"/>
        <w:adjustRightInd w:val="0"/>
        <w:spacing w:after="0" w:line="240" w:lineRule="auto"/>
        <w:rPr>
          <w:rFonts w:ascii="Calibri" w:hAnsi="Calibri"/>
          <w:b/>
        </w:rPr>
      </w:pPr>
    </w:p>
    <w:p w:rsidR="0059320B" w:rsidRDefault="0059320B" w:rsidP="0059320B">
      <w:pPr>
        <w:autoSpaceDE w:val="0"/>
        <w:autoSpaceDN w:val="0"/>
        <w:adjustRightInd w:val="0"/>
        <w:spacing w:after="0" w:line="240" w:lineRule="auto"/>
        <w:rPr>
          <w:rFonts w:ascii="Calibri" w:hAnsi="Calibri"/>
          <w:b/>
        </w:rPr>
      </w:pPr>
      <w:r w:rsidRPr="0059320B">
        <w:rPr>
          <w:rFonts w:ascii="Calibri" w:hAnsi="Calibri"/>
          <w:b/>
        </w:rPr>
        <w:t xml:space="preserve">ZOË </w:t>
      </w:r>
    </w:p>
    <w:p w:rsidR="002906F2" w:rsidRPr="002906F2" w:rsidRDefault="002906F2" w:rsidP="0059320B">
      <w:pPr>
        <w:autoSpaceDE w:val="0"/>
        <w:autoSpaceDN w:val="0"/>
        <w:adjustRightInd w:val="0"/>
        <w:spacing w:after="0" w:line="240" w:lineRule="auto"/>
        <w:rPr>
          <w:rFonts w:ascii="Calibri" w:hAnsi="Calibri"/>
        </w:rPr>
      </w:pPr>
      <w:proofErr w:type="spellStart"/>
      <w:r w:rsidRPr="002906F2">
        <w:rPr>
          <w:rFonts w:ascii="Calibri" w:hAnsi="Calibri"/>
        </w:rPr>
        <w:t>Tout</w:t>
      </w:r>
      <w:proofErr w:type="spellEnd"/>
      <w:r w:rsidRPr="002906F2">
        <w:rPr>
          <w:rFonts w:ascii="Calibri" w:hAnsi="Calibri"/>
        </w:rPr>
        <w:t xml:space="preserve"> Paris</w:t>
      </w:r>
    </w:p>
    <w:p w:rsidR="002730E0" w:rsidRPr="002730E0" w:rsidRDefault="0059320B" w:rsidP="0059320B">
      <w:pPr>
        <w:autoSpaceDE w:val="0"/>
        <w:autoSpaceDN w:val="0"/>
        <w:adjustRightInd w:val="0"/>
        <w:spacing w:after="0" w:line="240" w:lineRule="auto"/>
        <w:rPr>
          <w:rFonts w:ascii="Calibri" w:hAnsi="Calibri"/>
        </w:rPr>
      </w:pPr>
      <w:r w:rsidRPr="0059320B">
        <w:rPr>
          <w:rFonts w:ascii="Calibri" w:hAnsi="Calibri"/>
          <w:b/>
        </w:rPr>
        <w:t>23.2.2022, 19.30 Uhr</w:t>
      </w:r>
    </w:p>
    <w:p w:rsidR="00787016" w:rsidRDefault="00787016" w:rsidP="00787016">
      <w:pPr>
        <w:spacing w:after="0" w:line="240" w:lineRule="auto"/>
        <w:rPr>
          <w:rFonts w:ascii="Calibri" w:hAnsi="Calibri"/>
        </w:rPr>
      </w:pPr>
    </w:p>
    <w:p w:rsidR="00B6458C" w:rsidRDefault="00B6458C" w:rsidP="00B6458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B6458C" w:rsidRDefault="00B6458C" w:rsidP="00B6458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t>vo</w:t>
      </w:r>
      <w:r>
        <w:rPr>
          <w:rFonts w:ascii="Calibri" w:hAnsi="Calibri" w:cs="Calibri"/>
        </w:rPr>
        <w:t>n</w:t>
      </w:r>
      <w:r>
        <w:rPr>
          <w:rFonts w:ascii="Calibri" w:hAnsi="Calibri" w:cs="Calibri"/>
          <w:spacing w:val="-3"/>
        </w:rPr>
        <w:t xml:space="preserve"> </w:t>
      </w:r>
      <w:r>
        <w:rPr>
          <w:rFonts w:ascii="Calibri" w:hAnsi="Calibri" w:cs="Calibri"/>
          <w:spacing w:val="-4"/>
        </w:rPr>
        <w:t>M</w:t>
      </w:r>
      <w:r>
        <w:rPr>
          <w:rFonts w:ascii="Calibri" w:hAnsi="Calibri" w:cs="Calibri"/>
          <w:spacing w:val="-1"/>
        </w:rPr>
        <w:t>on</w:t>
      </w:r>
      <w:r>
        <w:rPr>
          <w:rFonts w:ascii="Calibri" w:hAnsi="Calibri" w:cs="Calibri"/>
        </w:rPr>
        <w:t xml:space="preserve">tag </w:t>
      </w:r>
      <w:r>
        <w:rPr>
          <w:rFonts w:ascii="Calibri" w:hAnsi="Calibri" w:cs="Calibri"/>
          <w:spacing w:val="-3"/>
        </w:rPr>
        <w:t>bi</w:t>
      </w:r>
      <w:r>
        <w:rPr>
          <w:rFonts w:ascii="Calibri" w:hAnsi="Calibri" w:cs="Calibri"/>
        </w:rPr>
        <w:t>s</w:t>
      </w:r>
      <w:r>
        <w:rPr>
          <w:rFonts w:ascii="Calibri" w:hAnsi="Calibri" w:cs="Calibri"/>
          <w:spacing w:val="1"/>
        </w:rPr>
        <w:t xml:space="preserve"> </w:t>
      </w:r>
      <w:r>
        <w:rPr>
          <w:rFonts w:ascii="Calibri" w:hAnsi="Calibri" w:cs="Calibri"/>
          <w:spacing w:val="-1"/>
        </w:rPr>
        <w:t>S</w:t>
      </w:r>
      <w:r>
        <w:rPr>
          <w:rFonts w:ascii="Calibri" w:hAnsi="Calibri" w:cs="Calibri"/>
          <w:spacing w:val="-5"/>
        </w:rPr>
        <w:t>a</w:t>
      </w:r>
      <w:r>
        <w:rPr>
          <w:rFonts w:ascii="Calibri" w:hAnsi="Calibri" w:cs="Calibri"/>
          <w:spacing w:val="1"/>
        </w:rPr>
        <w:t>m</w:t>
      </w:r>
      <w:r>
        <w:rPr>
          <w:rFonts w:ascii="Calibri" w:hAnsi="Calibri" w:cs="Calibri"/>
          <w:spacing w:val="-2"/>
        </w:rPr>
        <w:t>s</w:t>
      </w:r>
      <w:r>
        <w:rPr>
          <w:rFonts w:ascii="Calibri" w:hAnsi="Calibri" w:cs="Calibri"/>
        </w:rPr>
        <w:t>tag</w:t>
      </w:r>
      <w:r>
        <w:rPr>
          <w:rFonts w:ascii="Calibri" w:hAnsi="Calibri" w:cs="Calibri"/>
          <w:spacing w:val="-7"/>
        </w:rPr>
        <w:t xml:space="preserve"> </w:t>
      </w:r>
      <w:r>
        <w:rPr>
          <w:rFonts w:ascii="Calibri" w:hAnsi="Calibri" w:cs="Calibri"/>
          <w:spacing w:val="-1"/>
        </w:rPr>
        <w:t>vo</w:t>
      </w:r>
      <w:r>
        <w:rPr>
          <w:rFonts w:ascii="Calibri" w:hAnsi="Calibri" w:cs="Calibri"/>
        </w:rPr>
        <w:t xml:space="preserve">n </w:t>
      </w:r>
      <w:r>
        <w:rPr>
          <w:rFonts w:ascii="Calibri" w:hAnsi="Calibri" w:cs="Calibri"/>
          <w:spacing w:val="1"/>
        </w:rPr>
        <w:t>13</w:t>
      </w:r>
      <w:r>
        <w:rPr>
          <w:rFonts w:ascii="Calibri" w:hAnsi="Calibri" w:cs="Calibri"/>
          <w:spacing w:val="-3"/>
        </w:rPr>
        <w:t>.</w:t>
      </w:r>
      <w:r>
        <w:rPr>
          <w:rFonts w:ascii="Calibri" w:hAnsi="Calibri" w:cs="Calibri"/>
          <w:spacing w:val="1"/>
        </w:rPr>
        <w:t>0</w:t>
      </w:r>
      <w:r>
        <w:rPr>
          <w:rFonts w:ascii="Calibri" w:hAnsi="Calibri" w:cs="Calibri"/>
        </w:rPr>
        <w:t>0</w:t>
      </w:r>
      <w:r>
        <w:rPr>
          <w:rFonts w:ascii="Calibri" w:hAnsi="Calibri" w:cs="Calibri"/>
          <w:spacing w:val="2"/>
        </w:rPr>
        <w:t xml:space="preserve"> </w:t>
      </w:r>
      <w:r>
        <w:rPr>
          <w:rFonts w:ascii="Calibri" w:hAnsi="Calibri" w:cs="Calibri"/>
          <w:spacing w:val="-1"/>
        </w:rPr>
        <w:t>b</w:t>
      </w:r>
      <w:r>
        <w:rPr>
          <w:rFonts w:ascii="Calibri" w:hAnsi="Calibri" w:cs="Calibri"/>
        </w:rPr>
        <w:t>is</w:t>
      </w:r>
      <w:r>
        <w:rPr>
          <w:rFonts w:ascii="Calibri" w:hAnsi="Calibri" w:cs="Calibri"/>
          <w:spacing w:val="-2"/>
        </w:rPr>
        <w:t xml:space="preserve"> </w:t>
      </w:r>
      <w:r>
        <w:rPr>
          <w:rFonts w:ascii="Calibri" w:hAnsi="Calibri" w:cs="Calibri"/>
          <w:spacing w:val="-4"/>
        </w:rPr>
        <w:t>1</w:t>
      </w:r>
      <w:r>
        <w:rPr>
          <w:rFonts w:ascii="Calibri" w:hAnsi="Calibri" w:cs="Calibri"/>
          <w:spacing w:val="-2"/>
        </w:rPr>
        <w:t>8</w:t>
      </w:r>
      <w:r>
        <w:rPr>
          <w:rFonts w:ascii="Calibri" w:hAnsi="Calibri" w:cs="Calibri"/>
          <w:spacing w:val="-1"/>
        </w:rPr>
        <w:t>.</w:t>
      </w:r>
      <w:r>
        <w:rPr>
          <w:rFonts w:ascii="Calibri" w:hAnsi="Calibri" w:cs="Calibri"/>
          <w:spacing w:val="-4"/>
        </w:rPr>
        <w:t>0</w:t>
      </w:r>
      <w:r>
        <w:rPr>
          <w:rFonts w:ascii="Calibri" w:hAnsi="Calibri" w:cs="Calibri"/>
        </w:rPr>
        <w:t>0</w:t>
      </w:r>
      <w:r>
        <w:rPr>
          <w:rFonts w:ascii="Calibri" w:hAnsi="Calibri" w:cs="Calibri"/>
          <w:spacing w:val="4"/>
        </w:rPr>
        <w:t xml:space="preserve"> </w:t>
      </w:r>
      <w:r>
        <w:rPr>
          <w:rFonts w:ascii="Calibri" w:hAnsi="Calibri" w:cs="Calibri"/>
          <w:spacing w:val="-5"/>
        </w:rPr>
        <w:t>U</w:t>
      </w:r>
      <w:r>
        <w:rPr>
          <w:rFonts w:ascii="Calibri" w:hAnsi="Calibri" w:cs="Calibri"/>
          <w:spacing w:val="-1"/>
        </w:rPr>
        <w:t>h</w:t>
      </w:r>
      <w:r>
        <w:rPr>
          <w:rFonts w:ascii="Calibri" w:hAnsi="Calibri" w:cs="Calibri"/>
        </w:rPr>
        <w:t>r</w:t>
      </w:r>
    </w:p>
    <w:p w:rsidR="00B6458C" w:rsidRDefault="00B6458C" w:rsidP="00B6458C">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t>K</w:t>
      </w:r>
      <w:r>
        <w:rPr>
          <w:rFonts w:ascii="Calibri" w:hAnsi="Calibri" w:cs="Calibri"/>
          <w:position w:val="1"/>
        </w:rPr>
        <w:t>art</w:t>
      </w:r>
      <w:r>
        <w:rPr>
          <w:rFonts w:ascii="Calibri" w:hAnsi="Calibri" w:cs="Calibri"/>
          <w:spacing w:val="1"/>
          <w:position w:val="1"/>
        </w:rPr>
        <w:t>e</w:t>
      </w:r>
      <w:r>
        <w:rPr>
          <w:rFonts w:ascii="Calibri" w:hAnsi="Calibri" w:cs="Calibri"/>
          <w:position w:val="1"/>
        </w:rPr>
        <w:t xml:space="preserve">n </w:t>
      </w:r>
      <w:r>
        <w:rPr>
          <w:rFonts w:ascii="Calibri" w:hAnsi="Calibri" w:cs="Calibri"/>
          <w:spacing w:val="-3"/>
          <w:position w:val="1"/>
        </w:rPr>
        <w:t>H</w:t>
      </w:r>
      <w:r>
        <w:rPr>
          <w:rFonts w:ascii="Calibri" w:hAnsi="Calibri" w:cs="Calibri"/>
          <w:spacing w:val="1"/>
          <w:position w:val="1"/>
        </w:rPr>
        <w:t>o</w:t>
      </w:r>
      <w:r>
        <w:rPr>
          <w:rFonts w:ascii="Calibri" w:hAnsi="Calibri" w:cs="Calibri"/>
          <w:position w:val="1"/>
        </w:rPr>
        <w:t>tli</w:t>
      </w:r>
      <w:r>
        <w:rPr>
          <w:rFonts w:ascii="Calibri" w:hAnsi="Calibri" w:cs="Calibri"/>
          <w:spacing w:val="-3"/>
          <w:position w:val="1"/>
        </w:rPr>
        <w:t>n</w:t>
      </w:r>
      <w:r>
        <w:rPr>
          <w:rFonts w:ascii="Calibri" w:hAnsi="Calibri" w:cs="Calibri"/>
          <w:spacing w:val="-2"/>
          <w:position w:val="1"/>
        </w:rPr>
        <w:t>e</w:t>
      </w:r>
      <w:r>
        <w:rPr>
          <w:rFonts w:ascii="Calibri" w:hAnsi="Calibri" w:cs="Calibri"/>
          <w:position w:val="1"/>
        </w:rPr>
        <w:t>:</w:t>
      </w:r>
      <w:r>
        <w:rPr>
          <w:rFonts w:ascii="Calibri" w:hAnsi="Calibri" w:cs="Calibri"/>
          <w:spacing w:val="-1"/>
          <w:position w:val="1"/>
        </w:rPr>
        <w:t xml:space="preserve"> </w:t>
      </w:r>
      <w:r>
        <w:rPr>
          <w:rFonts w:ascii="Calibri" w:hAnsi="Calibri" w:cs="Calibri"/>
          <w:spacing w:val="-4"/>
          <w:position w:val="1"/>
        </w:rPr>
        <w:t>0</w:t>
      </w:r>
      <w:r>
        <w:rPr>
          <w:rFonts w:ascii="Calibri" w:hAnsi="Calibri" w:cs="Calibri"/>
          <w:spacing w:val="1"/>
          <w:position w:val="1"/>
        </w:rPr>
        <w:t>1/</w:t>
      </w:r>
      <w:r>
        <w:rPr>
          <w:rFonts w:ascii="Calibri" w:hAnsi="Calibri" w:cs="Calibri"/>
          <w:spacing w:val="-4"/>
          <w:position w:val="1"/>
        </w:rPr>
        <w:t>5</w:t>
      </w:r>
      <w:r>
        <w:rPr>
          <w:rFonts w:ascii="Calibri" w:hAnsi="Calibri" w:cs="Calibri"/>
          <w:spacing w:val="-1"/>
          <w:position w:val="1"/>
        </w:rPr>
        <w:t>0</w:t>
      </w:r>
      <w:r>
        <w:rPr>
          <w:rFonts w:ascii="Calibri" w:hAnsi="Calibri" w:cs="Calibri"/>
          <w:position w:val="1"/>
        </w:rPr>
        <w:t>1</w:t>
      </w:r>
      <w:r>
        <w:rPr>
          <w:rFonts w:ascii="Calibri" w:hAnsi="Calibri" w:cs="Calibri"/>
          <w:spacing w:val="-1"/>
          <w:position w:val="1"/>
        </w:rPr>
        <w:t xml:space="preserve"> </w:t>
      </w:r>
      <w:r>
        <w:rPr>
          <w:rFonts w:ascii="Calibri" w:hAnsi="Calibri" w:cs="Calibri"/>
          <w:spacing w:val="-2"/>
          <w:position w:val="1"/>
        </w:rPr>
        <w:t>6</w:t>
      </w:r>
      <w:r>
        <w:rPr>
          <w:rFonts w:ascii="Calibri" w:hAnsi="Calibri" w:cs="Calibri"/>
          <w:spacing w:val="-4"/>
          <w:position w:val="1"/>
        </w:rPr>
        <w:t>5</w:t>
      </w:r>
      <w:r>
        <w:rPr>
          <w:rFonts w:ascii="Calibri" w:hAnsi="Calibri" w:cs="Calibri"/>
          <w:spacing w:val="-1"/>
          <w:position w:val="1"/>
        </w:rPr>
        <w:t>/</w:t>
      </w:r>
      <w:r w:rsidR="00342B55">
        <w:rPr>
          <w:rFonts w:ascii="Calibri" w:hAnsi="Calibri" w:cs="Calibri"/>
          <w:spacing w:val="-1"/>
          <w:position w:val="1"/>
        </w:rPr>
        <w:t>1</w:t>
      </w:r>
      <w:r>
        <w:rPr>
          <w:rFonts w:ascii="Calibri" w:hAnsi="Calibri" w:cs="Calibri"/>
          <w:spacing w:val="1"/>
          <w:position w:val="1"/>
        </w:rPr>
        <w:t>3306</w:t>
      </w:r>
    </w:p>
    <w:p w:rsidR="00B6458C" w:rsidRDefault="00B6458C" w:rsidP="00B6458C">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6" w:history="1">
        <w:r>
          <w:rPr>
            <w:rFonts w:ascii="Calibri" w:hAnsi="Calibri" w:cs="Calibri"/>
            <w:color w:val="0000FF"/>
            <w:u w:val="single"/>
          </w:rPr>
          <w:t>ww</w:t>
        </w:r>
        <w:r>
          <w:rPr>
            <w:rFonts w:ascii="Calibri" w:hAnsi="Calibri" w:cs="Calibri"/>
            <w:color w:val="0000FF"/>
            <w:spacing w:val="-2"/>
            <w:u w:val="single"/>
          </w:rPr>
          <w:t>w</w:t>
        </w:r>
        <w:r>
          <w:rPr>
            <w:rFonts w:ascii="Calibri" w:hAnsi="Calibri" w:cs="Calibri"/>
            <w:color w:val="0000FF"/>
            <w:spacing w:val="-3"/>
            <w:u w:val="single"/>
          </w:rPr>
          <w:t>.</w:t>
        </w:r>
        <w:r>
          <w:rPr>
            <w:rFonts w:ascii="Calibri" w:hAnsi="Calibri" w:cs="Calibri"/>
            <w:color w:val="0000FF"/>
            <w:spacing w:val="-2"/>
            <w:u w:val="single"/>
          </w:rPr>
          <w:t>a</w:t>
        </w:r>
        <w:r>
          <w:rPr>
            <w:rFonts w:ascii="Calibri" w:hAnsi="Calibri" w:cs="Calibri"/>
            <w:color w:val="0000FF"/>
            <w:u w:val="single"/>
          </w:rPr>
          <w:t>k</w:t>
        </w:r>
        <w:r>
          <w:rPr>
            <w:rFonts w:ascii="Calibri" w:hAnsi="Calibri" w:cs="Calibri"/>
            <w:color w:val="0000FF"/>
            <w:spacing w:val="-6"/>
            <w:u w:val="single"/>
          </w:rPr>
          <w:t>z</w:t>
        </w:r>
        <w:r>
          <w:rPr>
            <w:rFonts w:ascii="Calibri" w:hAnsi="Calibri" w:cs="Calibri"/>
            <w:color w:val="0000FF"/>
            <w:u w:val="single"/>
          </w:rPr>
          <w:t>e</w:t>
        </w:r>
        <w:r>
          <w:rPr>
            <w:rFonts w:ascii="Calibri" w:hAnsi="Calibri" w:cs="Calibri"/>
            <w:color w:val="0000FF"/>
            <w:spacing w:val="-1"/>
            <w:u w:val="single"/>
          </w:rPr>
          <w:t>n</w:t>
        </w:r>
        <w:r>
          <w:rPr>
            <w:rFonts w:ascii="Calibri" w:hAnsi="Calibri" w:cs="Calibri"/>
            <w:color w:val="0000FF"/>
            <w:u w:val="single"/>
          </w:rPr>
          <w:t>t.at</w:t>
        </w:r>
      </w:hyperlink>
    </w:p>
    <w:p w:rsidR="00B6458C" w:rsidRDefault="00B6458C" w:rsidP="00B6458C">
      <w:pPr>
        <w:widowControl w:val="0"/>
        <w:autoSpaceDE w:val="0"/>
        <w:autoSpaceDN w:val="0"/>
        <w:adjustRightInd w:val="0"/>
        <w:spacing w:after="0" w:line="200" w:lineRule="exact"/>
        <w:rPr>
          <w:rFonts w:ascii="Calibri" w:hAnsi="Calibri" w:cs="Calibri"/>
          <w:color w:val="000000"/>
          <w:sz w:val="20"/>
          <w:szCs w:val="20"/>
        </w:rPr>
      </w:pPr>
    </w:p>
    <w:p w:rsidR="00335C05" w:rsidRPr="002730E0" w:rsidRDefault="00B6458C" w:rsidP="00335C05">
      <w:pPr>
        <w:autoSpaceDE w:val="0"/>
        <w:autoSpaceDN w:val="0"/>
        <w:adjustRightInd w:val="0"/>
        <w:spacing w:after="0" w:line="240" w:lineRule="auto"/>
        <w:rPr>
          <w:rFonts w:ascii="Calibri" w:hAnsi="Calibri"/>
          <w:b/>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7"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0062279B">
        <w:rPr>
          <w:rFonts w:ascii="Calibri" w:hAnsi="Calibri"/>
          <w:b/>
        </w:rPr>
        <w:br w:type="page"/>
      </w:r>
      <w:proofErr w:type="spellStart"/>
      <w:r w:rsidR="00335C05" w:rsidRPr="002730E0">
        <w:rPr>
          <w:rFonts w:ascii="Calibri" w:hAnsi="Calibri"/>
          <w:b/>
        </w:rPr>
        <w:lastRenderedPageBreak/>
        <w:t>Pippa</w:t>
      </w:r>
      <w:proofErr w:type="spellEnd"/>
      <w:r w:rsidR="00335C05" w:rsidRPr="002730E0">
        <w:rPr>
          <w:rFonts w:ascii="Calibri" w:hAnsi="Calibri"/>
          <w:b/>
        </w:rPr>
        <w:t xml:space="preserve"> &amp; </w:t>
      </w:r>
      <w:proofErr w:type="spellStart"/>
      <w:r w:rsidR="00335C05" w:rsidRPr="002730E0">
        <w:rPr>
          <w:rFonts w:ascii="Calibri" w:hAnsi="Calibri"/>
          <w:b/>
        </w:rPr>
        <w:t>Friends</w:t>
      </w:r>
      <w:proofErr w:type="spellEnd"/>
    </w:p>
    <w:p w:rsidR="002906F2" w:rsidRPr="002906F2" w:rsidRDefault="002906F2" w:rsidP="002906F2">
      <w:pPr>
        <w:autoSpaceDE w:val="0"/>
        <w:autoSpaceDN w:val="0"/>
        <w:adjustRightInd w:val="0"/>
        <w:spacing w:after="0" w:line="240" w:lineRule="auto"/>
        <w:rPr>
          <w:rFonts w:ascii="Calibri" w:hAnsi="Calibri"/>
        </w:rPr>
      </w:pPr>
      <w:proofErr w:type="spellStart"/>
      <w:r w:rsidRPr="002906F2">
        <w:rPr>
          <w:rFonts w:ascii="Calibri" w:hAnsi="Calibri"/>
        </w:rPr>
        <w:t>Yasmo</w:t>
      </w:r>
      <w:proofErr w:type="spellEnd"/>
      <w:r w:rsidRPr="002906F2">
        <w:rPr>
          <w:rFonts w:ascii="Calibri" w:hAnsi="Calibri"/>
        </w:rPr>
        <w:t xml:space="preserve"> &amp; Violetta </w:t>
      </w:r>
      <w:proofErr w:type="spellStart"/>
      <w:r w:rsidRPr="002906F2">
        <w:rPr>
          <w:rFonts w:ascii="Calibri" w:hAnsi="Calibri"/>
        </w:rPr>
        <w:t>Parisini</w:t>
      </w:r>
      <w:proofErr w:type="spellEnd"/>
    </w:p>
    <w:p w:rsidR="00335C05" w:rsidRDefault="00335C05" w:rsidP="00335C05">
      <w:pPr>
        <w:autoSpaceDE w:val="0"/>
        <w:autoSpaceDN w:val="0"/>
        <w:adjustRightInd w:val="0"/>
        <w:spacing w:after="0" w:line="240" w:lineRule="auto"/>
        <w:rPr>
          <w:rFonts w:ascii="Calibri" w:hAnsi="Calibri"/>
        </w:rPr>
      </w:pPr>
    </w:p>
    <w:p w:rsidR="002906F2" w:rsidRPr="002730E0" w:rsidRDefault="002906F2" w:rsidP="00335C05">
      <w:pPr>
        <w:autoSpaceDE w:val="0"/>
        <w:autoSpaceDN w:val="0"/>
        <w:adjustRightInd w:val="0"/>
        <w:spacing w:after="0" w:line="240" w:lineRule="auto"/>
        <w:rPr>
          <w:rFonts w:ascii="Calibri" w:hAnsi="Calibri"/>
        </w:rPr>
      </w:pPr>
    </w:p>
    <w:p w:rsidR="004141CA" w:rsidRDefault="00821F60" w:rsidP="002032EF">
      <w:pPr>
        <w:autoSpaceDE w:val="0"/>
        <w:autoSpaceDN w:val="0"/>
        <w:adjustRightInd w:val="0"/>
        <w:spacing w:after="0" w:line="240" w:lineRule="auto"/>
        <w:rPr>
          <w:rFonts w:ascii="Calibri" w:hAnsi="Calibri"/>
        </w:rPr>
      </w:pPr>
      <w:r>
        <w:rPr>
          <w:rFonts w:ascii="Calibri" w:hAnsi="Calibri"/>
          <w:noProof/>
        </w:rPr>
        <w:drawing>
          <wp:inline distT="0" distB="0" distL="0" distR="0">
            <wp:extent cx="1866900" cy="2486025"/>
            <wp:effectExtent l="0" t="0" r="0" b="0"/>
            <wp:docPr id="2" name="Bild 2" descr="DSCF7094 Foto Gabriel Hyd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CF7094 Foto Gabriel Hyd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6900" cy="2486025"/>
                    </a:xfrm>
                    <a:prstGeom prst="rect">
                      <a:avLst/>
                    </a:prstGeom>
                    <a:noFill/>
                    <a:ln>
                      <a:noFill/>
                    </a:ln>
                  </pic:spPr>
                </pic:pic>
              </a:graphicData>
            </a:graphic>
          </wp:inline>
        </w:drawing>
      </w:r>
    </w:p>
    <w:p w:rsidR="004141CA" w:rsidRDefault="004141CA" w:rsidP="002032EF">
      <w:pPr>
        <w:autoSpaceDE w:val="0"/>
        <w:autoSpaceDN w:val="0"/>
        <w:adjustRightInd w:val="0"/>
        <w:spacing w:after="0" w:line="240" w:lineRule="auto"/>
        <w:rPr>
          <w:rFonts w:ascii="Calibri" w:hAnsi="Calibri"/>
        </w:rPr>
      </w:pPr>
    </w:p>
    <w:p w:rsidR="008D60EB" w:rsidRPr="008D60EB" w:rsidRDefault="008D60EB" w:rsidP="008D60EB">
      <w:pPr>
        <w:pStyle w:val="Default"/>
        <w:rPr>
          <w:rFonts w:asciiTheme="minorHAnsi" w:hAnsiTheme="minorHAnsi" w:cstheme="minorHAnsi"/>
          <w:sz w:val="22"/>
          <w:szCs w:val="22"/>
        </w:rPr>
      </w:pPr>
      <w:r w:rsidRPr="008D60EB">
        <w:rPr>
          <w:rFonts w:asciiTheme="minorHAnsi" w:hAnsiTheme="minorHAnsi" w:cstheme="minorHAnsi"/>
          <w:sz w:val="22"/>
          <w:szCs w:val="22"/>
        </w:rPr>
        <w:t xml:space="preserve">Die in Wien lebende und geborene Sängerin und Schauspielerin </w:t>
      </w:r>
      <w:proofErr w:type="spellStart"/>
      <w:r w:rsidRPr="008D60EB">
        <w:rPr>
          <w:rFonts w:asciiTheme="minorHAnsi" w:hAnsiTheme="minorHAnsi" w:cstheme="minorHAnsi"/>
          <w:sz w:val="22"/>
          <w:szCs w:val="22"/>
        </w:rPr>
        <w:t>Pippa</w:t>
      </w:r>
      <w:proofErr w:type="spellEnd"/>
      <w:r w:rsidRPr="008D60EB">
        <w:rPr>
          <w:rFonts w:asciiTheme="minorHAnsi" w:hAnsiTheme="minorHAnsi" w:cstheme="minorHAnsi"/>
          <w:sz w:val="22"/>
          <w:szCs w:val="22"/>
        </w:rPr>
        <w:t xml:space="preserve"> lädt zu einem Besuch im „Idiotenparadies“, über das sie auf ihrem aktuellen zweiten, gleichnamigen Album singt und für das sie im deutschsprachigen Raum mit Kritikerlob überhäuft worden ist. Doch weil es selbst im Paradies alleine nur halb so schön ist, holt sie sich für diesen speziellen Abend Freunde als Gäste zu sich auf die Bühne, die mit ihr das Paradies erkunden werden. </w:t>
      </w:r>
    </w:p>
    <w:p w:rsidR="008D60EB" w:rsidRPr="008D60EB" w:rsidRDefault="008D60EB" w:rsidP="008D60EB">
      <w:pPr>
        <w:pStyle w:val="Default"/>
        <w:rPr>
          <w:rFonts w:asciiTheme="minorHAnsi" w:hAnsiTheme="minorHAnsi" w:cstheme="minorHAnsi"/>
          <w:sz w:val="22"/>
          <w:szCs w:val="22"/>
        </w:rPr>
      </w:pPr>
    </w:p>
    <w:p w:rsidR="008D60EB" w:rsidRPr="008D60EB" w:rsidRDefault="008D60EB" w:rsidP="008D60EB">
      <w:pPr>
        <w:pStyle w:val="Default"/>
        <w:rPr>
          <w:rFonts w:asciiTheme="minorHAnsi" w:hAnsiTheme="minorHAnsi" w:cstheme="minorHAnsi"/>
          <w:sz w:val="22"/>
          <w:szCs w:val="22"/>
        </w:rPr>
      </w:pPr>
      <w:r w:rsidRPr="008D60EB">
        <w:rPr>
          <w:rFonts w:asciiTheme="minorHAnsi" w:hAnsiTheme="minorHAnsi" w:cstheme="minorHAnsi"/>
          <w:sz w:val="22"/>
          <w:szCs w:val="22"/>
        </w:rPr>
        <w:t xml:space="preserve">Fix mit dabei sind </w:t>
      </w:r>
      <w:proofErr w:type="spellStart"/>
      <w:r w:rsidRPr="008D60EB">
        <w:rPr>
          <w:rFonts w:asciiTheme="minorHAnsi" w:hAnsiTheme="minorHAnsi" w:cstheme="minorHAnsi"/>
          <w:b/>
          <w:bCs/>
          <w:sz w:val="22"/>
          <w:szCs w:val="22"/>
        </w:rPr>
        <w:t>Yasmo</w:t>
      </w:r>
      <w:proofErr w:type="spellEnd"/>
      <w:r w:rsidRPr="008D60EB">
        <w:rPr>
          <w:rFonts w:asciiTheme="minorHAnsi" w:hAnsiTheme="minorHAnsi" w:cstheme="minorHAnsi"/>
          <w:b/>
          <w:bCs/>
          <w:sz w:val="22"/>
          <w:szCs w:val="22"/>
        </w:rPr>
        <w:t xml:space="preserve"> </w:t>
      </w:r>
      <w:r w:rsidRPr="008D60EB">
        <w:rPr>
          <w:rFonts w:asciiTheme="minorHAnsi" w:hAnsiTheme="minorHAnsi" w:cstheme="minorHAnsi"/>
          <w:sz w:val="22"/>
          <w:szCs w:val="22"/>
        </w:rPr>
        <w:t xml:space="preserve">mit einer </w:t>
      </w:r>
      <w:proofErr w:type="spellStart"/>
      <w:r w:rsidRPr="008D60EB">
        <w:rPr>
          <w:rFonts w:asciiTheme="minorHAnsi" w:hAnsiTheme="minorHAnsi" w:cstheme="minorHAnsi"/>
          <w:sz w:val="22"/>
          <w:szCs w:val="22"/>
        </w:rPr>
        <w:t>Spoken</w:t>
      </w:r>
      <w:proofErr w:type="spellEnd"/>
      <w:r w:rsidRPr="008D60EB">
        <w:rPr>
          <w:rFonts w:asciiTheme="minorHAnsi" w:hAnsiTheme="minorHAnsi" w:cstheme="minorHAnsi"/>
          <w:sz w:val="22"/>
          <w:szCs w:val="22"/>
        </w:rPr>
        <w:t xml:space="preserve"> Word Performance und Songwriterin </w:t>
      </w:r>
      <w:r w:rsidRPr="008D60EB">
        <w:rPr>
          <w:rFonts w:asciiTheme="minorHAnsi" w:hAnsiTheme="minorHAnsi" w:cstheme="minorHAnsi"/>
          <w:b/>
          <w:bCs/>
          <w:sz w:val="22"/>
          <w:szCs w:val="22"/>
        </w:rPr>
        <w:t xml:space="preserve">Violetta </w:t>
      </w:r>
      <w:proofErr w:type="spellStart"/>
      <w:r w:rsidRPr="008D60EB">
        <w:rPr>
          <w:rFonts w:asciiTheme="minorHAnsi" w:hAnsiTheme="minorHAnsi" w:cstheme="minorHAnsi"/>
          <w:b/>
          <w:bCs/>
          <w:sz w:val="22"/>
          <w:szCs w:val="22"/>
        </w:rPr>
        <w:t>Parisini</w:t>
      </w:r>
      <w:proofErr w:type="spellEnd"/>
      <w:r w:rsidRPr="008D60EB">
        <w:rPr>
          <w:rFonts w:asciiTheme="minorHAnsi" w:hAnsiTheme="minorHAnsi" w:cstheme="minorHAnsi"/>
          <w:sz w:val="22"/>
          <w:szCs w:val="22"/>
        </w:rPr>
        <w:t xml:space="preserve">, deren letztes Album „Alles bleibt“ großen Anklang fand. In ihren Songs spiegeln sich hörbare Verletzlichkeit und gleichzeitige Lebensfreude wider. Und dazu gesellt sich zu einem späteren Zeitpunkt noch ein Überraschungsgast. </w:t>
      </w:r>
    </w:p>
    <w:p w:rsidR="008D60EB" w:rsidRPr="008D60EB" w:rsidRDefault="008D60EB" w:rsidP="008D60EB">
      <w:pPr>
        <w:pStyle w:val="Default"/>
        <w:rPr>
          <w:rFonts w:asciiTheme="minorHAnsi" w:hAnsiTheme="minorHAnsi" w:cstheme="minorHAnsi"/>
          <w:sz w:val="22"/>
          <w:szCs w:val="22"/>
        </w:rPr>
      </w:pPr>
    </w:p>
    <w:p w:rsidR="00335C05" w:rsidRPr="008D60EB" w:rsidRDefault="008D60EB" w:rsidP="008D60EB">
      <w:pPr>
        <w:autoSpaceDE w:val="0"/>
        <w:autoSpaceDN w:val="0"/>
        <w:adjustRightInd w:val="0"/>
        <w:spacing w:after="0" w:line="240" w:lineRule="auto"/>
        <w:rPr>
          <w:rFonts w:asciiTheme="minorHAnsi" w:hAnsiTheme="minorHAnsi" w:cstheme="minorHAnsi"/>
        </w:rPr>
      </w:pPr>
      <w:r w:rsidRPr="008D60EB">
        <w:rPr>
          <w:rFonts w:asciiTheme="minorHAnsi" w:hAnsiTheme="minorHAnsi" w:cstheme="minorHAnsi"/>
        </w:rPr>
        <w:t>Unser Überraschungsgast wird derweil noch nicht verraten – man darf sich aber auf einen in der österr. Musikszene sehr bekannten Namen freuen.</w:t>
      </w:r>
    </w:p>
    <w:p w:rsidR="008D60EB" w:rsidRDefault="008D60EB" w:rsidP="008D60EB">
      <w:pPr>
        <w:autoSpaceDE w:val="0"/>
        <w:autoSpaceDN w:val="0"/>
        <w:adjustRightInd w:val="0"/>
        <w:spacing w:after="0" w:line="240" w:lineRule="auto"/>
        <w:rPr>
          <w:rFonts w:ascii="Arial" w:hAnsi="Arial" w:cs="Arial"/>
          <w:color w:val="333333"/>
          <w:sz w:val="20"/>
          <w:szCs w:val="20"/>
          <w:shd w:val="clear" w:color="auto" w:fill="FFFFFF"/>
        </w:rPr>
      </w:pPr>
    </w:p>
    <w:p w:rsidR="00335C05" w:rsidRPr="00894DC0" w:rsidRDefault="00335C05" w:rsidP="00335C05">
      <w:pPr>
        <w:autoSpaceDE w:val="0"/>
        <w:autoSpaceDN w:val="0"/>
        <w:adjustRightInd w:val="0"/>
        <w:spacing w:after="0" w:line="240" w:lineRule="auto"/>
        <w:rPr>
          <w:rFonts w:ascii="Calibri" w:hAnsi="Calibri"/>
          <w:b/>
          <w:color w:val="FF0000"/>
        </w:rPr>
      </w:pPr>
      <w:r>
        <w:rPr>
          <w:rFonts w:ascii="Calibri" w:hAnsi="Calibri"/>
          <w:b/>
          <w:color w:val="FF0000"/>
        </w:rPr>
        <w:t>Termin:</w:t>
      </w:r>
      <w:r w:rsidRPr="00986947">
        <w:rPr>
          <w:rFonts w:ascii="Calibri" w:hAnsi="Calibri"/>
          <w:b/>
          <w:color w:val="FF0000"/>
        </w:rPr>
        <w:tab/>
      </w:r>
      <w:r w:rsidR="0059320B" w:rsidRPr="0059320B">
        <w:rPr>
          <w:rFonts w:ascii="Calibri" w:hAnsi="Calibri"/>
          <w:b/>
          <w:color w:val="FF0000"/>
        </w:rPr>
        <w:t>21.1.2022, 19.30 Uhr</w:t>
      </w:r>
    </w:p>
    <w:p w:rsidR="00335C05" w:rsidRPr="00986947" w:rsidRDefault="00335C05" w:rsidP="00335C05">
      <w:pPr>
        <w:spacing w:after="0" w:line="240" w:lineRule="auto"/>
        <w:rPr>
          <w:rFonts w:ascii="Calibri" w:hAnsi="Calibri"/>
        </w:rPr>
      </w:pPr>
      <w:r>
        <w:rPr>
          <w:rFonts w:ascii="Calibri" w:hAnsi="Calibri"/>
        </w:rPr>
        <w:t>Beginn:</w:t>
      </w:r>
      <w:r>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rsidR="00335C05" w:rsidRPr="002730E0" w:rsidRDefault="00335C05" w:rsidP="00335C05">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sidRPr="00986947">
        <w:rPr>
          <w:rFonts w:ascii="Calibri" w:hAnsi="Calibri"/>
        </w:rPr>
        <w:tab/>
      </w:r>
      <w:r w:rsidRPr="008F51FC">
        <w:rPr>
          <w:rFonts w:ascii="Calibri" w:hAnsi="Calibri"/>
        </w:rPr>
        <w:t>Euro</w:t>
      </w:r>
      <w:r w:rsidRPr="00A26704">
        <w:t xml:space="preserve"> </w:t>
      </w:r>
      <w:r>
        <w:rPr>
          <w:rFonts w:ascii="Calibri" w:hAnsi="Calibri"/>
        </w:rPr>
        <w:t>26,-/22,-</w:t>
      </w:r>
      <w:r w:rsidRPr="002730E0">
        <w:rPr>
          <w:rFonts w:ascii="Calibri" w:hAnsi="Calibri"/>
        </w:rPr>
        <w:t xml:space="preserve"> </w:t>
      </w:r>
      <w:r w:rsidRPr="00335C05">
        <w:rPr>
          <w:rFonts w:ascii="Calibri" w:hAnsi="Calibri"/>
          <w:i/>
        </w:rPr>
        <w:t>Vorverkauf</w:t>
      </w:r>
    </w:p>
    <w:p w:rsidR="00335C05" w:rsidRPr="002730E0" w:rsidRDefault="00335C05" w:rsidP="00335C05">
      <w:pPr>
        <w:autoSpaceDE w:val="0"/>
        <w:autoSpaceDN w:val="0"/>
        <w:adjustRightInd w:val="0"/>
        <w:spacing w:after="0" w:line="240" w:lineRule="auto"/>
        <w:ind w:left="708" w:firstLine="708"/>
        <w:rPr>
          <w:rFonts w:ascii="Calibri" w:hAnsi="Calibri"/>
        </w:rPr>
      </w:pPr>
      <w:r>
        <w:rPr>
          <w:rFonts w:ascii="Calibri" w:hAnsi="Calibri"/>
        </w:rPr>
        <w:t>Euro 29,-/25,-</w:t>
      </w:r>
      <w:r w:rsidRPr="002730E0">
        <w:rPr>
          <w:rFonts w:ascii="Calibri" w:hAnsi="Calibri"/>
        </w:rPr>
        <w:t xml:space="preserve"> </w:t>
      </w:r>
      <w:r w:rsidRPr="00335C05">
        <w:rPr>
          <w:rFonts w:ascii="Calibri" w:hAnsi="Calibri"/>
          <w:i/>
        </w:rPr>
        <w:t>Abendkassa</w:t>
      </w:r>
    </w:p>
    <w:p w:rsidR="00603A45" w:rsidRDefault="00603A45" w:rsidP="00335C05">
      <w:pPr>
        <w:autoSpaceDE w:val="0"/>
        <w:autoSpaceDN w:val="0"/>
        <w:adjustRightInd w:val="0"/>
        <w:spacing w:after="0" w:line="240" w:lineRule="auto"/>
        <w:rPr>
          <w:rFonts w:ascii="Calibri" w:hAnsi="Calibri"/>
        </w:rPr>
      </w:pPr>
    </w:p>
    <w:p w:rsidR="008B055D" w:rsidRPr="008B055D" w:rsidRDefault="008B055D" w:rsidP="008B055D">
      <w:pPr>
        <w:widowControl w:val="0"/>
        <w:autoSpaceDE w:val="0"/>
        <w:autoSpaceDN w:val="0"/>
        <w:adjustRightInd w:val="0"/>
        <w:spacing w:before="13" w:after="0" w:line="266" w:lineRule="exact"/>
        <w:ind w:right="471"/>
        <w:rPr>
          <w:rFonts w:ascii="Calibri" w:hAnsi="Calibri" w:cs="Calibri"/>
          <w:b/>
          <w:bCs/>
          <w:color w:val="262626"/>
          <w:szCs w:val="20"/>
          <w:lang w:eastAsia="de-DE"/>
        </w:rPr>
      </w:pPr>
    </w:p>
    <w:p w:rsidR="00335C05" w:rsidRPr="002730E0" w:rsidRDefault="00603A45" w:rsidP="00335C05">
      <w:pPr>
        <w:autoSpaceDE w:val="0"/>
        <w:autoSpaceDN w:val="0"/>
        <w:adjustRightInd w:val="0"/>
        <w:spacing w:after="0" w:line="240" w:lineRule="auto"/>
        <w:rPr>
          <w:rFonts w:ascii="Calibri" w:hAnsi="Calibri"/>
          <w:b/>
        </w:rPr>
      </w:pPr>
      <w:r>
        <w:rPr>
          <w:rFonts w:ascii="Calibri" w:hAnsi="Calibri" w:cs="Calibri"/>
          <w:b/>
          <w:bCs/>
          <w:color w:val="262626"/>
          <w:szCs w:val="20"/>
          <w:lang w:eastAsia="de-DE"/>
        </w:rPr>
        <w:br w:type="page"/>
      </w:r>
      <w:proofErr w:type="spellStart"/>
      <w:r w:rsidR="00335C05" w:rsidRPr="002730E0">
        <w:rPr>
          <w:rFonts w:ascii="Calibri" w:hAnsi="Calibri"/>
          <w:b/>
        </w:rPr>
        <w:lastRenderedPageBreak/>
        <w:t>Sílvia</w:t>
      </w:r>
      <w:proofErr w:type="spellEnd"/>
      <w:r w:rsidR="00335C05" w:rsidRPr="002730E0">
        <w:rPr>
          <w:rFonts w:ascii="Calibri" w:hAnsi="Calibri"/>
          <w:b/>
        </w:rPr>
        <w:t xml:space="preserve"> Pérez Cruz</w:t>
      </w:r>
    </w:p>
    <w:p w:rsidR="002906F2" w:rsidRPr="002906F2" w:rsidRDefault="002906F2" w:rsidP="002906F2">
      <w:pPr>
        <w:autoSpaceDE w:val="0"/>
        <w:autoSpaceDN w:val="0"/>
        <w:adjustRightInd w:val="0"/>
        <w:spacing w:after="0" w:line="240" w:lineRule="auto"/>
        <w:rPr>
          <w:rFonts w:ascii="Calibri" w:hAnsi="Calibri"/>
        </w:rPr>
      </w:pPr>
      <w:r w:rsidRPr="002906F2">
        <w:rPr>
          <w:rFonts w:ascii="Calibri" w:hAnsi="Calibri"/>
        </w:rPr>
        <w:t>Spaniens Ausnahme-Künstlerin</w:t>
      </w:r>
    </w:p>
    <w:p w:rsidR="005A10E5" w:rsidRDefault="005A10E5" w:rsidP="005A10E5">
      <w:pPr>
        <w:autoSpaceDE w:val="0"/>
        <w:autoSpaceDN w:val="0"/>
        <w:adjustRightInd w:val="0"/>
        <w:spacing w:after="0" w:line="240" w:lineRule="auto"/>
        <w:rPr>
          <w:rFonts w:ascii="Calibri" w:hAnsi="Calibri"/>
        </w:rPr>
      </w:pPr>
    </w:p>
    <w:p w:rsidR="002906F2" w:rsidRDefault="002906F2" w:rsidP="005A10E5">
      <w:pPr>
        <w:autoSpaceDE w:val="0"/>
        <w:autoSpaceDN w:val="0"/>
        <w:adjustRightInd w:val="0"/>
        <w:spacing w:after="0" w:line="240" w:lineRule="auto"/>
        <w:rPr>
          <w:rFonts w:ascii="Calibri" w:hAnsi="Calibri"/>
        </w:rPr>
      </w:pPr>
    </w:p>
    <w:p w:rsidR="005A10E5" w:rsidRDefault="00821F60" w:rsidP="005A10E5">
      <w:pPr>
        <w:autoSpaceDE w:val="0"/>
        <w:autoSpaceDN w:val="0"/>
        <w:adjustRightInd w:val="0"/>
        <w:spacing w:after="0" w:line="240" w:lineRule="auto"/>
        <w:rPr>
          <w:rFonts w:ascii="Calibri" w:hAnsi="Calibri"/>
        </w:rPr>
      </w:pPr>
      <w:r>
        <w:rPr>
          <w:rFonts w:ascii="Calibri" w:hAnsi="Calibri"/>
          <w:noProof/>
        </w:rPr>
        <w:drawing>
          <wp:inline distT="0" distB="0" distL="0" distR="0">
            <wp:extent cx="2409825" cy="2409825"/>
            <wp:effectExtent l="0" t="0" r="0" b="0"/>
            <wp:docPr id="3" name="Bild 3" descr="silvia_farsa_foto_0_AL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ilvia_farsa_foto_0_ALT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09825" cy="2409825"/>
                    </a:xfrm>
                    <a:prstGeom prst="rect">
                      <a:avLst/>
                    </a:prstGeom>
                    <a:noFill/>
                    <a:ln>
                      <a:noFill/>
                    </a:ln>
                  </pic:spPr>
                </pic:pic>
              </a:graphicData>
            </a:graphic>
          </wp:inline>
        </w:drawing>
      </w:r>
    </w:p>
    <w:p w:rsidR="005A10E5" w:rsidRDefault="005A10E5" w:rsidP="005A10E5">
      <w:pPr>
        <w:autoSpaceDE w:val="0"/>
        <w:autoSpaceDN w:val="0"/>
        <w:adjustRightInd w:val="0"/>
        <w:spacing w:after="0" w:line="240" w:lineRule="auto"/>
        <w:rPr>
          <w:rFonts w:ascii="Calibri" w:hAnsi="Calibri"/>
        </w:rPr>
      </w:pPr>
    </w:p>
    <w:p w:rsidR="005A10E5" w:rsidRP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Intime Gefühle, gemeinsame Blessuren, das Repertoire von Silvia Perez Cruz ist eklektisch. </w:t>
      </w:r>
    </w:p>
    <w:p w:rsidR="005A10E5" w:rsidRP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Diese Musikerin verkörpert eine an die Vergangenheit gedenkende Generation, die gleichzeitig von den aktuellen Herausforderungen Spaniens betroffen ist. </w:t>
      </w:r>
    </w:p>
    <w:p w:rsidR="005A10E5" w:rsidRP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 </w:t>
      </w:r>
    </w:p>
    <w:p w:rsidR="005A10E5" w:rsidRPr="005A10E5" w:rsidRDefault="005A10E5" w:rsidP="005A10E5">
      <w:pPr>
        <w:autoSpaceDE w:val="0"/>
        <w:autoSpaceDN w:val="0"/>
        <w:adjustRightInd w:val="0"/>
        <w:spacing w:after="0" w:line="240" w:lineRule="auto"/>
        <w:rPr>
          <w:rFonts w:ascii="Calibri" w:hAnsi="Calibri"/>
        </w:rPr>
      </w:pPr>
      <w:r w:rsidRPr="005A10E5">
        <w:rPr>
          <w:rFonts w:ascii="Calibri" w:hAnsi="Calibri"/>
        </w:rPr>
        <w:t>Eine vielfältige Inspiration, die sich von der musikalischen Seele der iberischen Halbinsel und ihren Ausdrucksweisen ernährt. Eine Stimme, die mit den kontrastreichsten Registern spielt, von Zärtlichkeit zum Leid, vom sinnlichen Flüstern zum funkelnden Flamenco, ohne sich eine Reise ins Land des Jazz oder Rock zu untersagen. Silvia Perez Cruz nimmt uns in ein, hin-und wieder unruhiges, Gebiet mit.</w:t>
      </w:r>
    </w:p>
    <w:p w:rsidR="005A10E5" w:rsidRDefault="005A10E5" w:rsidP="005A10E5">
      <w:pPr>
        <w:autoSpaceDE w:val="0"/>
        <w:autoSpaceDN w:val="0"/>
        <w:adjustRightInd w:val="0"/>
        <w:spacing w:after="0" w:line="240" w:lineRule="auto"/>
        <w:rPr>
          <w:rFonts w:ascii="Calibri" w:hAnsi="Calibri"/>
        </w:rPr>
      </w:pPr>
    </w:p>
    <w:p w:rsidR="005A10E5" w:rsidRP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Aus der Region </w:t>
      </w:r>
      <w:proofErr w:type="spellStart"/>
      <w:r w:rsidRPr="005A10E5">
        <w:rPr>
          <w:rFonts w:ascii="Calibri" w:hAnsi="Calibri"/>
        </w:rPr>
        <w:t>Gérone</w:t>
      </w:r>
      <w:proofErr w:type="spellEnd"/>
      <w:r w:rsidRPr="005A10E5">
        <w:rPr>
          <w:rFonts w:ascii="Calibri" w:hAnsi="Calibri"/>
        </w:rPr>
        <w:t xml:space="preserve"> in Katalonien stammend, hat si</w:t>
      </w:r>
      <w:r w:rsidR="00006138">
        <w:rPr>
          <w:rFonts w:ascii="Calibri" w:hAnsi="Calibri"/>
        </w:rPr>
        <w:t>e</w:t>
      </w:r>
      <w:r w:rsidRPr="005A10E5">
        <w:rPr>
          <w:rFonts w:ascii="Calibri" w:hAnsi="Calibri"/>
        </w:rPr>
        <w:t xml:space="preserve"> sich auf lyrischen Gesang spezialisiert, bevor sie sich diversen Gruppen anschloss und letztendlich eine Solokarriere begann. Ihr Album Granada, 2014 erschienen, entstand mit dem Gitarristen Raul Fernandez Miro und schlug einen neuen Weg ein. Diese Aufnahme reiht Lieder aus der Widerstandsbewegung gegen Franco, einen brasilianischen Einfluss, Lieder von Schumann, Edith Piaf, </w:t>
      </w:r>
      <w:proofErr w:type="spellStart"/>
      <w:r w:rsidRPr="005A10E5">
        <w:rPr>
          <w:rFonts w:ascii="Calibri" w:hAnsi="Calibri"/>
        </w:rPr>
        <w:t>Chet</w:t>
      </w:r>
      <w:proofErr w:type="spellEnd"/>
      <w:r w:rsidRPr="005A10E5">
        <w:rPr>
          <w:rFonts w:ascii="Calibri" w:hAnsi="Calibri"/>
        </w:rPr>
        <w:t xml:space="preserve"> Baker und den Flamenco aneinander. Silvia Perez Cruz singt dabei in sechs verschiedenen Sprachen!</w:t>
      </w:r>
    </w:p>
    <w:p w:rsidR="00335C05" w:rsidRDefault="00335C05" w:rsidP="00967833">
      <w:pPr>
        <w:autoSpaceDE w:val="0"/>
        <w:autoSpaceDN w:val="0"/>
        <w:adjustRightInd w:val="0"/>
        <w:spacing w:after="0" w:line="240" w:lineRule="auto"/>
        <w:rPr>
          <w:rFonts w:ascii="Calibri" w:hAnsi="Calibri"/>
          <w:b/>
          <w:color w:val="FF0000"/>
        </w:rPr>
      </w:pPr>
    </w:p>
    <w:p w:rsidR="00967833" w:rsidRPr="00522E33" w:rsidRDefault="00967833" w:rsidP="00967833">
      <w:pPr>
        <w:autoSpaceDE w:val="0"/>
        <w:autoSpaceDN w:val="0"/>
        <w:adjustRightInd w:val="0"/>
        <w:spacing w:after="0" w:line="240" w:lineRule="auto"/>
        <w:rPr>
          <w:rFonts w:ascii="Calibri" w:hAnsi="Calibri"/>
          <w:color w:val="FF0000"/>
        </w:rPr>
      </w:pPr>
      <w:r w:rsidRPr="00986947">
        <w:rPr>
          <w:rFonts w:ascii="Calibri" w:hAnsi="Calibri"/>
          <w:b/>
          <w:color w:val="FF0000"/>
        </w:rPr>
        <w:t>Termin:</w:t>
      </w:r>
      <w:r w:rsidRPr="00986947">
        <w:rPr>
          <w:rFonts w:ascii="Calibri" w:hAnsi="Calibri"/>
          <w:b/>
          <w:color w:val="FF0000"/>
        </w:rPr>
        <w:tab/>
      </w:r>
      <w:r w:rsidR="0059320B" w:rsidRPr="0059320B">
        <w:rPr>
          <w:rFonts w:ascii="Calibri" w:hAnsi="Calibri"/>
          <w:b/>
          <w:color w:val="FF0000"/>
        </w:rPr>
        <w:t>3.2.2022, 19.30 Uhr</w:t>
      </w:r>
    </w:p>
    <w:p w:rsidR="00967833" w:rsidRDefault="00967833" w:rsidP="00967833">
      <w:pPr>
        <w:autoSpaceDE w:val="0"/>
        <w:autoSpaceDN w:val="0"/>
        <w:adjustRightInd w:val="0"/>
        <w:spacing w:after="0" w:line="240" w:lineRule="auto"/>
        <w:rPr>
          <w:rFonts w:ascii="Calibri" w:hAnsi="Calibri"/>
        </w:rPr>
      </w:pPr>
      <w:r w:rsidRPr="00D368B8">
        <w:rPr>
          <w:rFonts w:ascii="Calibri" w:hAnsi="Calibri"/>
        </w:rPr>
        <w:t>Beginn:</w:t>
      </w:r>
      <w:r w:rsidRPr="00D368B8">
        <w:rPr>
          <w:rFonts w:ascii="Calibri" w:hAnsi="Calibri"/>
        </w:rPr>
        <w:tab/>
      </w:r>
      <w:r w:rsidRPr="00D368B8">
        <w:rPr>
          <w:rFonts w:ascii="Calibri" w:hAnsi="Calibri"/>
        </w:rPr>
        <w:tab/>
      </w:r>
      <w:r w:rsidRPr="00522E33">
        <w:rPr>
          <w:rFonts w:ascii="Calibri" w:hAnsi="Calibri"/>
        </w:rPr>
        <w:t>19:30 Uhr</w:t>
      </w:r>
    </w:p>
    <w:p w:rsidR="00335C05" w:rsidRPr="002730E0" w:rsidRDefault="00335C05" w:rsidP="00335C05">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Pr>
          <w:rFonts w:ascii="Calibri" w:hAnsi="Calibri"/>
        </w:rPr>
        <w:tab/>
      </w:r>
      <w:r w:rsidRPr="008F51FC">
        <w:rPr>
          <w:rFonts w:ascii="Calibri" w:hAnsi="Calibri"/>
        </w:rPr>
        <w:t>Euro</w:t>
      </w:r>
      <w:r w:rsidRPr="00A26704">
        <w:t xml:space="preserve"> </w:t>
      </w:r>
      <w:r>
        <w:rPr>
          <w:rFonts w:ascii="Calibri" w:hAnsi="Calibri"/>
        </w:rPr>
        <w:t>34,-/25,-</w:t>
      </w:r>
      <w:r w:rsidRPr="002730E0">
        <w:rPr>
          <w:rFonts w:ascii="Calibri" w:hAnsi="Calibri"/>
        </w:rPr>
        <w:t xml:space="preserve"> </w:t>
      </w:r>
      <w:r w:rsidRPr="00335C05">
        <w:rPr>
          <w:rFonts w:ascii="Calibri" w:hAnsi="Calibri"/>
          <w:i/>
        </w:rPr>
        <w:t>Vorverkauf</w:t>
      </w:r>
    </w:p>
    <w:p w:rsidR="00AA3417" w:rsidRDefault="00335C05" w:rsidP="00335C05">
      <w:pPr>
        <w:autoSpaceDE w:val="0"/>
        <w:autoSpaceDN w:val="0"/>
        <w:adjustRightInd w:val="0"/>
        <w:spacing w:after="0" w:line="240" w:lineRule="auto"/>
        <w:ind w:left="708" w:firstLine="708"/>
        <w:rPr>
          <w:rFonts w:ascii="Calibri" w:hAnsi="Calibri"/>
        </w:rPr>
      </w:pPr>
      <w:r>
        <w:rPr>
          <w:rFonts w:ascii="Calibri" w:hAnsi="Calibri"/>
        </w:rPr>
        <w:t>Euro 38,-/29,-</w:t>
      </w:r>
      <w:r w:rsidRPr="002730E0">
        <w:rPr>
          <w:rFonts w:ascii="Calibri" w:hAnsi="Calibri"/>
        </w:rPr>
        <w:t xml:space="preserve"> </w:t>
      </w:r>
      <w:r w:rsidRPr="00335C05">
        <w:rPr>
          <w:rFonts w:ascii="Calibri" w:hAnsi="Calibri"/>
          <w:i/>
        </w:rPr>
        <w:t>Abendkassa</w:t>
      </w:r>
    </w:p>
    <w:p w:rsidR="00335C05" w:rsidRDefault="00967833" w:rsidP="002906F2">
      <w:pPr>
        <w:autoSpaceDE w:val="0"/>
        <w:autoSpaceDN w:val="0"/>
        <w:adjustRightInd w:val="0"/>
        <w:spacing w:after="0" w:line="240" w:lineRule="auto"/>
        <w:rPr>
          <w:rFonts w:ascii="Calibri" w:hAnsi="Calibri"/>
          <w:b/>
        </w:rPr>
      </w:pPr>
      <w:r>
        <w:rPr>
          <w:rFonts w:ascii="Calibri" w:hAnsi="Calibri"/>
          <w:b/>
        </w:rPr>
        <w:br w:type="page"/>
      </w:r>
      <w:r w:rsidR="00335C05" w:rsidRPr="002730E0">
        <w:rPr>
          <w:rFonts w:ascii="Calibri" w:hAnsi="Calibri"/>
          <w:b/>
        </w:rPr>
        <w:lastRenderedPageBreak/>
        <w:t xml:space="preserve">Diana </w:t>
      </w:r>
      <w:proofErr w:type="spellStart"/>
      <w:r w:rsidR="00335C05" w:rsidRPr="002730E0">
        <w:rPr>
          <w:rFonts w:ascii="Calibri" w:hAnsi="Calibri"/>
          <w:b/>
        </w:rPr>
        <w:t>Vilarinho</w:t>
      </w:r>
      <w:proofErr w:type="spellEnd"/>
    </w:p>
    <w:p w:rsidR="002906F2" w:rsidRDefault="002906F2" w:rsidP="002906F2">
      <w:pPr>
        <w:autoSpaceDE w:val="0"/>
        <w:autoSpaceDN w:val="0"/>
        <w:adjustRightInd w:val="0"/>
        <w:spacing w:after="0" w:line="240" w:lineRule="auto"/>
        <w:rPr>
          <w:rFonts w:ascii="Calibri" w:hAnsi="Calibri"/>
        </w:rPr>
      </w:pPr>
      <w:proofErr w:type="spellStart"/>
      <w:r w:rsidRPr="002906F2">
        <w:rPr>
          <w:rFonts w:ascii="Calibri" w:hAnsi="Calibri"/>
        </w:rPr>
        <w:t>Fado</w:t>
      </w:r>
      <w:proofErr w:type="spellEnd"/>
      <w:r w:rsidRPr="002906F2">
        <w:rPr>
          <w:rFonts w:ascii="Calibri" w:hAnsi="Calibri"/>
        </w:rPr>
        <w:t>-Star der Zukunft</w:t>
      </w:r>
    </w:p>
    <w:p w:rsidR="002906F2" w:rsidRPr="002906F2" w:rsidRDefault="002906F2" w:rsidP="002906F2">
      <w:pPr>
        <w:autoSpaceDE w:val="0"/>
        <w:autoSpaceDN w:val="0"/>
        <w:adjustRightInd w:val="0"/>
        <w:spacing w:after="0" w:line="240" w:lineRule="auto"/>
        <w:rPr>
          <w:rFonts w:ascii="Calibri" w:hAnsi="Calibri"/>
        </w:rPr>
      </w:pPr>
    </w:p>
    <w:p w:rsidR="002906F2" w:rsidRPr="002906F2" w:rsidRDefault="002906F2" w:rsidP="00335C05">
      <w:pPr>
        <w:rPr>
          <w:rFonts w:ascii="Calibri" w:hAnsi="Calibri"/>
        </w:rPr>
      </w:pPr>
    </w:p>
    <w:p w:rsidR="003807DB" w:rsidRDefault="00821F60" w:rsidP="005A10E5">
      <w:pPr>
        <w:autoSpaceDE w:val="0"/>
        <w:autoSpaceDN w:val="0"/>
        <w:adjustRightInd w:val="0"/>
        <w:spacing w:after="0" w:line="240" w:lineRule="auto"/>
        <w:rPr>
          <w:rFonts w:ascii="Calibri" w:hAnsi="Calibri"/>
        </w:rPr>
      </w:pPr>
      <w:r>
        <w:rPr>
          <w:rFonts w:ascii="Calibri" w:hAnsi="Calibri"/>
          <w:noProof/>
        </w:rPr>
        <w:drawing>
          <wp:inline distT="0" distB="0" distL="0" distR="0">
            <wp:extent cx="1771650" cy="2657475"/>
            <wp:effectExtent l="0" t="0" r="0" b="0"/>
            <wp:docPr id="4" name="Bild 4" descr="PHOTO DIANA VILARINHO 3 (Sara Albuquerq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HOTO DIANA VILARINHO 3 (Sara Albuquerqu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71650" cy="2657475"/>
                    </a:xfrm>
                    <a:prstGeom prst="rect">
                      <a:avLst/>
                    </a:prstGeom>
                    <a:noFill/>
                    <a:ln>
                      <a:noFill/>
                    </a:ln>
                  </pic:spPr>
                </pic:pic>
              </a:graphicData>
            </a:graphic>
          </wp:inline>
        </w:drawing>
      </w:r>
    </w:p>
    <w:p w:rsidR="003807DB" w:rsidRDefault="003807DB" w:rsidP="005A10E5">
      <w:pPr>
        <w:autoSpaceDE w:val="0"/>
        <w:autoSpaceDN w:val="0"/>
        <w:adjustRightInd w:val="0"/>
        <w:spacing w:after="0" w:line="240" w:lineRule="auto"/>
        <w:rPr>
          <w:rFonts w:ascii="Calibri" w:hAnsi="Calibri"/>
        </w:rPr>
      </w:pPr>
    </w:p>
    <w:p w:rsid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Diejenigen, die bereits das Glück hatten, die junge </w:t>
      </w:r>
      <w:proofErr w:type="spellStart"/>
      <w:r w:rsidRPr="005A10E5">
        <w:rPr>
          <w:rFonts w:ascii="Calibri" w:hAnsi="Calibri"/>
        </w:rPr>
        <w:t>Fado</w:t>
      </w:r>
      <w:proofErr w:type="spellEnd"/>
      <w:r w:rsidRPr="005A10E5">
        <w:rPr>
          <w:rFonts w:ascii="Calibri" w:hAnsi="Calibri"/>
        </w:rPr>
        <w:t xml:space="preserve"> Sängerin Diana </w:t>
      </w:r>
      <w:proofErr w:type="spellStart"/>
      <w:r w:rsidRPr="005A10E5">
        <w:rPr>
          <w:rFonts w:ascii="Calibri" w:hAnsi="Calibri"/>
        </w:rPr>
        <w:t>Vilarinho</w:t>
      </w:r>
      <w:proofErr w:type="spellEnd"/>
      <w:r w:rsidRPr="005A10E5">
        <w:rPr>
          <w:rFonts w:ascii="Calibri" w:hAnsi="Calibri"/>
        </w:rPr>
        <w:t xml:space="preserve"> live zu erleben, werden sie nicht mehr vergessen. Bereits im zarten Alter von 9 Jahren fand Diana </w:t>
      </w:r>
      <w:proofErr w:type="spellStart"/>
      <w:r w:rsidRPr="005A10E5">
        <w:rPr>
          <w:rFonts w:ascii="Calibri" w:hAnsi="Calibri"/>
        </w:rPr>
        <w:t>Vilarinho</w:t>
      </w:r>
      <w:proofErr w:type="spellEnd"/>
      <w:r w:rsidRPr="005A10E5">
        <w:rPr>
          <w:rFonts w:ascii="Calibri" w:hAnsi="Calibri"/>
        </w:rPr>
        <w:t xml:space="preserve"> während ihrer Gesangsausbildung zum </w:t>
      </w:r>
      <w:proofErr w:type="spellStart"/>
      <w:r w:rsidRPr="005A10E5">
        <w:rPr>
          <w:rFonts w:ascii="Calibri" w:hAnsi="Calibri"/>
        </w:rPr>
        <w:t>Fado</w:t>
      </w:r>
      <w:proofErr w:type="spellEnd"/>
      <w:r w:rsidRPr="005A10E5">
        <w:rPr>
          <w:rFonts w:ascii="Calibri" w:hAnsi="Calibri"/>
        </w:rPr>
        <w:t xml:space="preserve"> und mit fünfzehn Jahren bekam sie einen festen Platz als </w:t>
      </w:r>
      <w:proofErr w:type="spellStart"/>
      <w:r w:rsidRPr="005A10E5">
        <w:rPr>
          <w:rFonts w:ascii="Calibri" w:hAnsi="Calibri"/>
        </w:rPr>
        <w:t>Fadista</w:t>
      </w:r>
      <w:proofErr w:type="spellEnd"/>
      <w:r w:rsidRPr="005A10E5">
        <w:rPr>
          <w:rFonts w:ascii="Calibri" w:hAnsi="Calibri"/>
        </w:rPr>
        <w:t xml:space="preserve"> in einem der renommierten „Casas do </w:t>
      </w:r>
      <w:proofErr w:type="spellStart"/>
      <w:r w:rsidRPr="005A10E5">
        <w:rPr>
          <w:rFonts w:ascii="Calibri" w:hAnsi="Calibri"/>
        </w:rPr>
        <w:t>Fado</w:t>
      </w:r>
      <w:proofErr w:type="spellEnd"/>
      <w:r w:rsidRPr="005A10E5">
        <w:rPr>
          <w:rFonts w:ascii="Calibri" w:hAnsi="Calibri"/>
        </w:rPr>
        <w:t>“ (</w:t>
      </w:r>
      <w:proofErr w:type="spellStart"/>
      <w:r w:rsidRPr="005A10E5">
        <w:rPr>
          <w:rFonts w:ascii="Calibri" w:hAnsi="Calibri"/>
        </w:rPr>
        <w:t>Fadohäusern</w:t>
      </w:r>
      <w:proofErr w:type="spellEnd"/>
      <w:r w:rsidRPr="005A10E5">
        <w:rPr>
          <w:rFonts w:ascii="Calibri" w:hAnsi="Calibri"/>
        </w:rPr>
        <w:t xml:space="preserve">), den typischen Institutionen in Portugal, in denen </w:t>
      </w:r>
      <w:proofErr w:type="spellStart"/>
      <w:r w:rsidRPr="005A10E5">
        <w:rPr>
          <w:rFonts w:ascii="Calibri" w:hAnsi="Calibri"/>
        </w:rPr>
        <w:t>Fado</w:t>
      </w:r>
      <w:proofErr w:type="spellEnd"/>
      <w:r w:rsidRPr="005A10E5">
        <w:rPr>
          <w:rFonts w:ascii="Calibri" w:hAnsi="Calibri"/>
        </w:rPr>
        <w:t xml:space="preserve"> gesungen wird. </w:t>
      </w:r>
    </w:p>
    <w:p w:rsidR="005A10E5" w:rsidRDefault="005A10E5" w:rsidP="005A10E5">
      <w:pPr>
        <w:autoSpaceDE w:val="0"/>
        <w:autoSpaceDN w:val="0"/>
        <w:adjustRightInd w:val="0"/>
        <w:spacing w:after="0" w:line="240" w:lineRule="auto"/>
        <w:rPr>
          <w:rFonts w:ascii="Calibri" w:hAnsi="Calibri"/>
        </w:rPr>
      </w:pPr>
    </w:p>
    <w:p w:rsidR="005A10E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In ihren Zwanzigern begeisterte sie bereits die gesamte </w:t>
      </w:r>
      <w:proofErr w:type="spellStart"/>
      <w:r w:rsidRPr="005A10E5">
        <w:rPr>
          <w:rFonts w:ascii="Calibri" w:hAnsi="Calibri"/>
        </w:rPr>
        <w:t>Fado</w:t>
      </w:r>
      <w:proofErr w:type="spellEnd"/>
      <w:r w:rsidRPr="005A10E5">
        <w:rPr>
          <w:rFonts w:ascii="Calibri" w:hAnsi="Calibri"/>
        </w:rPr>
        <w:t>-Welt, so z.B. während der traditio</w:t>
      </w:r>
      <w:r w:rsidR="002B7A69">
        <w:rPr>
          <w:rFonts w:ascii="Calibri" w:hAnsi="Calibri"/>
        </w:rPr>
        <w:t xml:space="preserve">nellen „Grande </w:t>
      </w:r>
      <w:proofErr w:type="spellStart"/>
      <w:r w:rsidR="002B7A69">
        <w:rPr>
          <w:rFonts w:ascii="Calibri" w:hAnsi="Calibri"/>
        </w:rPr>
        <w:t>Noite</w:t>
      </w:r>
      <w:proofErr w:type="spellEnd"/>
      <w:r w:rsidR="002B7A69">
        <w:rPr>
          <w:rFonts w:ascii="Calibri" w:hAnsi="Calibri"/>
        </w:rPr>
        <w:t xml:space="preserve"> do </w:t>
      </w:r>
      <w:proofErr w:type="spellStart"/>
      <w:r w:rsidR="002B7A69">
        <w:rPr>
          <w:rFonts w:ascii="Calibri" w:hAnsi="Calibri"/>
        </w:rPr>
        <w:t>Fado</w:t>
      </w:r>
      <w:proofErr w:type="spellEnd"/>
      <w:r w:rsidR="002B7A69">
        <w:rPr>
          <w:rFonts w:ascii="Calibri" w:hAnsi="Calibri"/>
        </w:rPr>
        <w:t xml:space="preserve">“, </w:t>
      </w:r>
      <w:r w:rsidRPr="005A10E5">
        <w:rPr>
          <w:rFonts w:ascii="Calibri" w:hAnsi="Calibri"/>
        </w:rPr>
        <w:t xml:space="preserve">bei drei Teilnahmen am größten </w:t>
      </w:r>
      <w:proofErr w:type="spellStart"/>
      <w:r w:rsidRPr="005A10E5">
        <w:rPr>
          <w:rFonts w:ascii="Calibri" w:hAnsi="Calibri"/>
        </w:rPr>
        <w:t>Fado</w:t>
      </w:r>
      <w:proofErr w:type="spellEnd"/>
      <w:r w:rsidRPr="005A10E5">
        <w:rPr>
          <w:rFonts w:ascii="Calibri" w:hAnsi="Calibri"/>
        </w:rPr>
        <w:t>-Festival Portugals (</w:t>
      </w:r>
      <w:proofErr w:type="spellStart"/>
      <w:r w:rsidRPr="005A10E5">
        <w:rPr>
          <w:rFonts w:ascii="Calibri" w:hAnsi="Calibri"/>
        </w:rPr>
        <w:t>Caixa</w:t>
      </w:r>
      <w:proofErr w:type="spellEnd"/>
      <w:r w:rsidRPr="005A10E5">
        <w:rPr>
          <w:rFonts w:ascii="Calibri" w:hAnsi="Calibri"/>
        </w:rPr>
        <w:t xml:space="preserve"> </w:t>
      </w:r>
      <w:proofErr w:type="spellStart"/>
      <w:r w:rsidRPr="005A10E5">
        <w:rPr>
          <w:rFonts w:ascii="Calibri" w:hAnsi="Calibri"/>
        </w:rPr>
        <w:t>Alfama</w:t>
      </w:r>
      <w:proofErr w:type="spellEnd"/>
      <w:r w:rsidRPr="005A10E5">
        <w:rPr>
          <w:rFonts w:ascii="Calibri" w:hAnsi="Calibri"/>
        </w:rPr>
        <w:t xml:space="preserve"> Lisboa), sowie zahlreichen Auftritten in großen Theatern und bekannten </w:t>
      </w:r>
      <w:proofErr w:type="spellStart"/>
      <w:r w:rsidRPr="005A10E5">
        <w:rPr>
          <w:rFonts w:ascii="Calibri" w:hAnsi="Calibri"/>
        </w:rPr>
        <w:t>Fadohäusern</w:t>
      </w:r>
      <w:proofErr w:type="spellEnd"/>
      <w:r w:rsidRPr="005A10E5">
        <w:rPr>
          <w:rFonts w:ascii="Calibri" w:hAnsi="Calibri"/>
        </w:rPr>
        <w:t xml:space="preserve">. </w:t>
      </w:r>
    </w:p>
    <w:p w:rsidR="003807DB" w:rsidRPr="005A10E5" w:rsidRDefault="003807DB" w:rsidP="005A10E5">
      <w:pPr>
        <w:autoSpaceDE w:val="0"/>
        <w:autoSpaceDN w:val="0"/>
        <w:adjustRightInd w:val="0"/>
        <w:spacing w:after="0" w:line="240" w:lineRule="auto"/>
        <w:rPr>
          <w:rFonts w:ascii="Calibri" w:hAnsi="Calibri"/>
        </w:rPr>
      </w:pPr>
    </w:p>
    <w:p w:rsidR="005A10E5" w:rsidRDefault="005A10E5" w:rsidP="005A10E5">
      <w:pPr>
        <w:autoSpaceDE w:val="0"/>
        <w:autoSpaceDN w:val="0"/>
        <w:adjustRightInd w:val="0"/>
        <w:spacing w:after="0" w:line="240" w:lineRule="auto"/>
        <w:rPr>
          <w:rFonts w:ascii="Calibri" w:hAnsi="Calibri"/>
        </w:rPr>
      </w:pPr>
      <w:r w:rsidRPr="005A10E5">
        <w:rPr>
          <w:rFonts w:ascii="Calibri" w:hAnsi="Calibri"/>
        </w:rPr>
        <w:t>Ihr erstes Album, dass 2020 ersch</w:t>
      </w:r>
      <w:r w:rsidR="00851FD6">
        <w:rPr>
          <w:rFonts w:ascii="Calibri" w:hAnsi="Calibri"/>
        </w:rPr>
        <w:t>i</w:t>
      </w:r>
      <w:r w:rsidRPr="005A10E5">
        <w:rPr>
          <w:rFonts w:ascii="Calibri" w:hAnsi="Calibri"/>
        </w:rPr>
        <w:t xml:space="preserve">en, ist von der </w:t>
      </w:r>
      <w:proofErr w:type="spellStart"/>
      <w:r w:rsidRPr="005A10E5">
        <w:rPr>
          <w:rFonts w:ascii="Calibri" w:hAnsi="Calibri"/>
        </w:rPr>
        <w:t>Fado</w:t>
      </w:r>
      <w:proofErr w:type="spellEnd"/>
      <w:r w:rsidRPr="005A10E5">
        <w:rPr>
          <w:rFonts w:ascii="Calibri" w:hAnsi="Calibri"/>
        </w:rPr>
        <w:t xml:space="preserve">-Größe Ricardo Ribeiro produziert und besteht aus einem von Diana handverlesenen Repertoire, zu dem auch die </w:t>
      </w:r>
      <w:proofErr w:type="spellStart"/>
      <w:r w:rsidRPr="005A10E5">
        <w:rPr>
          <w:rFonts w:ascii="Calibri" w:hAnsi="Calibri"/>
        </w:rPr>
        <w:t>Fado</w:t>
      </w:r>
      <w:proofErr w:type="spellEnd"/>
      <w:r w:rsidRPr="005A10E5">
        <w:rPr>
          <w:rFonts w:ascii="Calibri" w:hAnsi="Calibri"/>
        </w:rPr>
        <w:t xml:space="preserve">-Sängerin </w:t>
      </w:r>
      <w:proofErr w:type="spellStart"/>
      <w:r w:rsidRPr="005A10E5">
        <w:rPr>
          <w:rFonts w:ascii="Calibri" w:hAnsi="Calibri"/>
        </w:rPr>
        <w:t>Carminho</w:t>
      </w:r>
      <w:proofErr w:type="spellEnd"/>
      <w:r w:rsidRPr="005A10E5">
        <w:rPr>
          <w:rFonts w:ascii="Calibri" w:hAnsi="Calibri"/>
        </w:rPr>
        <w:t xml:space="preserve"> mit einem selbst geschrieben</w:t>
      </w:r>
      <w:r w:rsidR="00851FD6">
        <w:rPr>
          <w:rFonts w:ascii="Calibri" w:hAnsi="Calibri"/>
        </w:rPr>
        <w:t>en</w:t>
      </w:r>
      <w:r w:rsidRPr="005A10E5">
        <w:rPr>
          <w:rFonts w:ascii="Calibri" w:hAnsi="Calibri"/>
        </w:rPr>
        <w:t xml:space="preserve"> und komponierten Stück beiträgt. </w:t>
      </w:r>
    </w:p>
    <w:p w:rsidR="003807DB" w:rsidRPr="005A10E5" w:rsidRDefault="003807DB" w:rsidP="005A10E5">
      <w:pPr>
        <w:autoSpaceDE w:val="0"/>
        <w:autoSpaceDN w:val="0"/>
        <w:adjustRightInd w:val="0"/>
        <w:spacing w:after="0" w:line="240" w:lineRule="auto"/>
        <w:rPr>
          <w:rFonts w:ascii="Calibri" w:hAnsi="Calibri"/>
        </w:rPr>
      </w:pPr>
    </w:p>
    <w:p w:rsidR="00AA42C5" w:rsidRDefault="005A10E5" w:rsidP="005A10E5">
      <w:pPr>
        <w:autoSpaceDE w:val="0"/>
        <w:autoSpaceDN w:val="0"/>
        <w:adjustRightInd w:val="0"/>
        <w:spacing w:after="0" w:line="240" w:lineRule="auto"/>
        <w:rPr>
          <w:rFonts w:ascii="Calibri" w:hAnsi="Calibri"/>
        </w:rPr>
      </w:pPr>
      <w:r w:rsidRPr="005A10E5">
        <w:rPr>
          <w:rFonts w:ascii="Calibri" w:hAnsi="Calibri"/>
        </w:rPr>
        <w:t xml:space="preserve">Eins ist sicher: Das lange erwartete Album wird ihr Talent als großartige Sängerin und </w:t>
      </w:r>
      <w:proofErr w:type="spellStart"/>
      <w:r w:rsidRPr="005A10E5">
        <w:rPr>
          <w:rFonts w:ascii="Calibri" w:hAnsi="Calibri"/>
        </w:rPr>
        <w:t>Fadista</w:t>
      </w:r>
      <w:proofErr w:type="spellEnd"/>
      <w:r w:rsidRPr="005A10E5">
        <w:rPr>
          <w:rFonts w:ascii="Calibri" w:hAnsi="Calibri"/>
        </w:rPr>
        <w:t xml:space="preserve"> noch einmal bestätigen -  man darf also gespannt sein!</w:t>
      </w:r>
    </w:p>
    <w:p w:rsidR="00AA3417" w:rsidRPr="00BB367D" w:rsidRDefault="00AA3417" w:rsidP="00AA42C5">
      <w:pPr>
        <w:autoSpaceDE w:val="0"/>
        <w:autoSpaceDN w:val="0"/>
        <w:adjustRightInd w:val="0"/>
        <w:spacing w:after="0" w:line="240" w:lineRule="auto"/>
        <w:rPr>
          <w:rFonts w:ascii="Calibri" w:hAnsi="Calibri"/>
        </w:rPr>
      </w:pPr>
    </w:p>
    <w:p w:rsidR="00AA42C5" w:rsidRPr="00894DC0" w:rsidRDefault="00335C05" w:rsidP="00AA42C5">
      <w:pPr>
        <w:autoSpaceDE w:val="0"/>
        <w:autoSpaceDN w:val="0"/>
        <w:adjustRightInd w:val="0"/>
        <w:spacing w:after="0" w:line="240" w:lineRule="auto"/>
        <w:rPr>
          <w:rFonts w:ascii="Calibri" w:hAnsi="Calibri"/>
          <w:b/>
          <w:color w:val="FF0000"/>
        </w:rPr>
      </w:pPr>
      <w:r>
        <w:rPr>
          <w:rFonts w:ascii="Calibri" w:hAnsi="Calibri"/>
          <w:b/>
          <w:color w:val="FF0000"/>
        </w:rPr>
        <w:t>Termin:</w:t>
      </w:r>
      <w:r w:rsidR="00AA42C5" w:rsidRPr="00986947">
        <w:rPr>
          <w:rFonts w:ascii="Calibri" w:hAnsi="Calibri"/>
          <w:b/>
          <w:color w:val="FF0000"/>
        </w:rPr>
        <w:tab/>
      </w:r>
      <w:r w:rsidR="0059320B" w:rsidRPr="0059320B">
        <w:rPr>
          <w:rFonts w:ascii="Calibri" w:hAnsi="Calibri"/>
          <w:b/>
          <w:color w:val="FF0000"/>
        </w:rPr>
        <w:t>17.2.2022, 19.30 Uhr</w:t>
      </w:r>
    </w:p>
    <w:p w:rsidR="00AA42C5" w:rsidRPr="00986947" w:rsidRDefault="00335C05" w:rsidP="00AA42C5">
      <w:pPr>
        <w:spacing w:after="0" w:line="240" w:lineRule="auto"/>
        <w:rPr>
          <w:rFonts w:ascii="Calibri" w:hAnsi="Calibri"/>
        </w:rPr>
      </w:pPr>
      <w:r>
        <w:rPr>
          <w:rFonts w:ascii="Calibri" w:hAnsi="Calibri"/>
        </w:rPr>
        <w:t>Beginn:</w:t>
      </w:r>
      <w:r>
        <w:rPr>
          <w:rFonts w:ascii="Calibri" w:hAnsi="Calibri"/>
        </w:rPr>
        <w:tab/>
      </w:r>
      <w:r>
        <w:rPr>
          <w:rFonts w:ascii="Calibri" w:hAnsi="Calibri"/>
        </w:rPr>
        <w:tab/>
      </w:r>
      <w:r w:rsidR="00AA42C5">
        <w:rPr>
          <w:rFonts w:ascii="Calibri" w:hAnsi="Calibri"/>
        </w:rPr>
        <w:t>19</w:t>
      </w:r>
      <w:r w:rsidR="00AA42C5" w:rsidRPr="00894DC0">
        <w:rPr>
          <w:rFonts w:ascii="Calibri" w:hAnsi="Calibri"/>
        </w:rPr>
        <w:t>:</w:t>
      </w:r>
      <w:r w:rsidR="00AA42C5">
        <w:rPr>
          <w:rFonts w:ascii="Calibri" w:hAnsi="Calibri"/>
        </w:rPr>
        <w:t>3</w:t>
      </w:r>
      <w:r w:rsidR="00AA42C5" w:rsidRPr="00894DC0">
        <w:rPr>
          <w:rFonts w:ascii="Calibri" w:hAnsi="Calibri"/>
        </w:rPr>
        <w:t>0 Uhr</w:t>
      </w:r>
    </w:p>
    <w:p w:rsidR="00335C05" w:rsidRPr="002730E0" w:rsidRDefault="00335C05" w:rsidP="00335C05">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Pr>
          <w:rFonts w:ascii="Calibri" w:hAnsi="Calibri"/>
        </w:rPr>
        <w:tab/>
      </w:r>
      <w:r w:rsidRPr="008F51FC">
        <w:rPr>
          <w:rFonts w:ascii="Calibri" w:hAnsi="Calibri"/>
        </w:rPr>
        <w:t>Euro</w:t>
      </w:r>
      <w:r w:rsidRPr="00A26704">
        <w:t xml:space="preserve"> </w:t>
      </w:r>
      <w:r>
        <w:rPr>
          <w:rFonts w:ascii="Calibri" w:hAnsi="Calibri"/>
        </w:rPr>
        <w:t>28,-/24,-</w:t>
      </w:r>
      <w:r w:rsidRPr="002730E0">
        <w:rPr>
          <w:rFonts w:ascii="Calibri" w:hAnsi="Calibri"/>
        </w:rPr>
        <w:t xml:space="preserve"> </w:t>
      </w:r>
      <w:r w:rsidRPr="00335C05">
        <w:rPr>
          <w:rFonts w:ascii="Calibri" w:hAnsi="Calibri"/>
          <w:i/>
        </w:rPr>
        <w:t>Vorverkauf</w:t>
      </w:r>
    </w:p>
    <w:p w:rsidR="00335C05" w:rsidRDefault="00335C05" w:rsidP="00335C05">
      <w:pPr>
        <w:autoSpaceDE w:val="0"/>
        <w:autoSpaceDN w:val="0"/>
        <w:adjustRightInd w:val="0"/>
        <w:spacing w:after="0" w:line="240" w:lineRule="auto"/>
        <w:ind w:left="708" w:firstLine="708"/>
        <w:rPr>
          <w:rFonts w:ascii="Calibri" w:hAnsi="Calibri"/>
        </w:rPr>
      </w:pPr>
      <w:r>
        <w:rPr>
          <w:rFonts w:ascii="Calibri" w:hAnsi="Calibri"/>
        </w:rPr>
        <w:t>Euro 32,-/28,-</w:t>
      </w:r>
      <w:r w:rsidRPr="002730E0">
        <w:rPr>
          <w:rFonts w:ascii="Calibri" w:hAnsi="Calibri"/>
        </w:rPr>
        <w:t xml:space="preserve"> </w:t>
      </w:r>
      <w:r w:rsidRPr="00335C05">
        <w:rPr>
          <w:rFonts w:ascii="Calibri" w:hAnsi="Calibri"/>
          <w:i/>
        </w:rPr>
        <w:t>Abendkassa</w:t>
      </w:r>
    </w:p>
    <w:p w:rsidR="0062279B" w:rsidRDefault="0062279B">
      <w:pPr>
        <w:rPr>
          <w:rFonts w:ascii="Calibri" w:hAnsi="Calibri"/>
          <w:b/>
        </w:rPr>
      </w:pPr>
      <w:r>
        <w:rPr>
          <w:rFonts w:ascii="Calibri" w:hAnsi="Calibri"/>
          <w:b/>
        </w:rPr>
        <w:br w:type="page"/>
      </w:r>
    </w:p>
    <w:p w:rsidR="000A425F" w:rsidRPr="000A425F" w:rsidRDefault="000A425F" w:rsidP="007B27F4">
      <w:pPr>
        <w:autoSpaceDE w:val="0"/>
        <w:autoSpaceDN w:val="0"/>
        <w:adjustRightInd w:val="0"/>
        <w:spacing w:after="0" w:line="240" w:lineRule="auto"/>
        <w:rPr>
          <w:rFonts w:ascii="Calibri" w:hAnsi="Calibri"/>
          <w:b/>
        </w:rPr>
      </w:pPr>
      <w:r w:rsidRPr="00CC4BE8">
        <w:rPr>
          <w:rFonts w:ascii="Calibri" w:hAnsi="Calibri"/>
          <w:b/>
        </w:rPr>
        <w:lastRenderedPageBreak/>
        <w:t>ZOË</w:t>
      </w:r>
      <w:r w:rsidRPr="000A425F">
        <w:rPr>
          <w:rFonts w:ascii="Calibri" w:hAnsi="Calibri"/>
          <w:b/>
        </w:rPr>
        <w:t xml:space="preserve"> </w:t>
      </w:r>
    </w:p>
    <w:p w:rsidR="00F85A14" w:rsidRDefault="00F85A14" w:rsidP="003807DB">
      <w:pPr>
        <w:autoSpaceDE w:val="0"/>
        <w:autoSpaceDN w:val="0"/>
        <w:adjustRightInd w:val="0"/>
        <w:spacing w:after="0" w:line="240" w:lineRule="auto"/>
        <w:rPr>
          <w:rFonts w:ascii="Calibri" w:hAnsi="Calibri"/>
        </w:rPr>
      </w:pPr>
      <w:proofErr w:type="spellStart"/>
      <w:r w:rsidRPr="007B27F4">
        <w:rPr>
          <w:rFonts w:ascii="Calibri" w:hAnsi="Calibri"/>
        </w:rPr>
        <w:t>Tout</w:t>
      </w:r>
      <w:proofErr w:type="spellEnd"/>
      <w:r w:rsidRPr="007B27F4">
        <w:rPr>
          <w:rFonts w:ascii="Calibri" w:hAnsi="Calibri"/>
        </w:rPr>
        <w:t xml:space="preserve"> Paris</w:t>
      </w:r>
    </w:p>
    <w:p w:rsidR="007B27F4" w:rsidRPr="007B27F4" w:rsidRDefault="007B27F4" w:rsidP="003807DB">
      <w:pPr>
        <w:autoSpaceDE w:val="0"/>
        <w:autoSpaceDN w:val="0"/>
        <w:adjustRightInd w:val="0"/>
        <w:spacing w:after="0" w:line="240" w:lineRule="auto"/>
        <w:rPr>
          <w:rFonts w:ascii="Calibri" w:hAnsi="Calibri"/>
        </w:rPr>
      </w:pPr>
    </w:p>
    <w:p w:rsidR="003807DB" w:rsidRPr="007B27F4" w:rsidRDefault="003807DB" w:rsidP="003807DB">
      <w:pPr>
        <w:autoSpaceDE w:val="0"/>
        <w:autoSpaceDN w:val="0"/>
        <w:adjustRightInd w:val="0"/>
        <w:spacing w:after="0" w:line="240" w:lineRule="auto"/>
        <w:rPr>
          <w:rFonts w:ascii="Calibri" w:hAnsi="Calibri"/>
        </w:rPr>
      </w:pPr>
    </w:p>
    <w:p w:rsidR="003807DB" w:rsidRDefault="00821F60" w:rsidP="0091718C">
      <w:pPr>
        <w:pStyle w:val="Textkrper"/>
        <w:kinsoku w:val="0"/>
        <w:overflowPunct w:val="0"/>
        <w:spacing w:before="56"/>
        <w:ind w:right="100"/>
        <w:rPr>
          <w:bCs/>
        </w:rPr>
      </w:pPr>
      <w:r>
        <w:rPr>
          <w:bCs/>
          <w:noProof/>
        </w:rPr>
        <w:drawing>
          <wp:inline distT="0" distB="0" distL="0" distR="0">
            <wp:extent cx="2257425" cy="2257425"/>
            <wp:effectExtent l="0" t="0" r="0" b="0"/>
            <wp:docPr id="6" name="Bild 6" descr="ZOE 11_2018_2_farbe Klein  by Marcus Pum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OE 11_2018_2_farbe Klein  by Marcus Pumm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57425" cy="2257425"/>
                    </a:xfrm>
                    <a:prstGeom prst="rect">
                      <a:avLst/>
                    </a:prstGeom>
                    <a:noFill/>
                    <a:ln>
                      <a:noFill/>
                    </a:ln>
                  </pic:spPr>
                </pic:pic>
              </a:graphicData>
            </a:graphic>
          </wp:inline>
        </w:drawing>
      </w:r>
    </w:p>
    <w:p w:rsidR="003807DB" w:rsidRDefault="003807DB" w:rsidP="0091718C">
      <w:pPr>
        <w:pStyle w:val="Textkrper"/>
        <w:kinsoku w:val="0"/>
        <w:overflowPunct w:val="0"/>
        <w:spacing w:before="56"/>
        <w:ind w:right="100"/>
        <w:rPr>
          <w:bCs/>
        </w:rPr>
      </w:pPr>
    </w:p>
    <w:p w:rsidR="00F85A14" w:rsidRPr="00F85A14" w:rsidRDefault="00F85A14" w:rsidP="00F85A14">
      <w:pPr>
        <w:pStyle w:val="Textkrper"/>
        <w:kinsoku w:val="0"/>
        <w:overflowPunct w:val="0"/>
        <w:spacing w:before="56"/>
        <w:ind w:right="100"/>
        <w:rPr>
          <w:bCs/>
        </w:rPr>
      </w:pPr>
      <w:r w:rsidRPr="00F85A14">
        <w:rPr>
          <w:bCs/>
        </w:rPr>
        <w:t>Im Februar 2020 wurde ZOË glückliche Mutter eines süßen Buben: Victor.</w:t>
      </w:r>
    </w:p>
    <w:p w:rsidR="00F85A14" w:rsidRPr="00F85A14" w:rsidRDefault="00F85A14" w:rsidP="00F85A14">
      <w:pPr>
        <w:pStyle w:val="Textkrper"/>
        <w:kinsoku w:val="0"/>
        <w:overflowPunct w:val="0"/>
        <w:spacing w:before="56"/>
        <w:ind w:right="100"/>
        <w:rPr>
          <w:bCs/>
        </w:rPr>
      </w:pPr>
      <w:r w:rsidRPr="00F85A14">
        <w:rPr>
          <w:bCs/>
        </w:rPr>
        <w:t>Doch auch während dieser Auszeit hat die 23jährige Wienerin weiter an neuen Songs geschrieben, an deren Umsetzung sie aktuell im Tonstudio feilt.</w:t>
      </w:r>
    </w:p>
    <w:p w:rsidR="00F85A14" w:rsidRPr="00F85A14" w:rsidRDefault="00F85A14" w:rsidP="00F85A14">
      <w:pPr>
        <w:pStyle w:val="Textkrper"/>
        <w:kinsoku w:val="0"/>
        <w:overflowPunct w:val="0"/>
        <w:spacing w:before="56"/>
        <w:ind w:right="100"/>
        <w:rPr>
          <w:bCs/>
        </w:rPr>
      </w:pPr>
    </w:p>
    <w:p w:rsidR="00F85A14" w:rsidRPr="00F85A14" w:rsidRDefault="00F85A14" w:rsidP="00F85A14">
      <w:pPr>
        <w:pStyle w:val="Textkrper"/>
        <w:kinsoku w:val="0"/>
        <w:overflowPunct w:val="0"/>
        <w:spacing w:before="56"/>
        <w:ind w:right="100"/>
        <w:rPr>
          <w:bCs/>
        </w:rPr>
      </w:pPr>
      <w:r w:rsidRPr="00F85A14">
        <w:rPr>
          <w:bCs/>
        </w:rPr>
        <w:t>„Ohne Musik ist es als würde ein Teil von mir fehlen. Und Victor liebt es auch wenn neben ihm musiziert wird“ sagt ZOË die es kaum erwarten kann wieder neue Songs zu veröffentlichen und ihr Publikum von der Bühne aus zu verzaubern.</w:t>
      </w:r>
    </w:p>
    <w:p w:rsidR="00F85A14" w:rsidRPr="00F85A14" w:rsidRDefault="00F85A14" w:rsidP="00F85A14">
      <w:pPr>
        <w:pStyle w:val="Textkrper"/>
        <w:kinsoku w:val="0"/>
        <w:overflowPunct w:val="0"/>
        <w:spacing w:before="56"/>
        <w:ind w:right="100"/>
        <w:rPr>
          <w:bCs/>
        </w:rPr>
      </w:pPr>
    </w:p>
    <w:p w:rsidR="003807DB" w:rsidRDefault="00F85A14" w:rsidP="00F85A14">
      <w:pPr>
        <w:pStyle w:val="Textkrper"/>
        <w:kinsoku w:val="0"/>
        <w:overflowPunct w:val="0"/>
        <w:spacing w:before="56"/>
        <w:ind w:right="100"/>
        <w:rPr>
          <w:bCs/>
        </w:rPr>
      </w:pPr>
      <w:r w:rsidRPr="00F85A14">
        <w:rPr>
          <w:bCs/>
        </w:rPr>
        <w:t>Für ihre neuen Songs lässt sich ZOË aktuell von Märchen und Sagen inspirieren. „Ich liebe schöne und geheimnisvolle Geschichten die zum Träumen aber auch zum Nachdenken anregen“ sagt ZOË. Man kann gespannt sein wie die junge Schauspielerin und Songschreiberin ihr Publikum diesmal überraschen wird.</w:t>
      </w:r>
    </w:p>
    <w:p w:rsidR="003807DB" w:rsidRDefault="003807DB" w:rsidP="0091718C">
      <w:pPr>
        <w:pStyle w:val="Textkrper"/>
        <w:kinsoku w:val="0"/>
        <w:overflowPunct w:val="0"/>
        <w:spacing w:before="56"/>
        <w:ind w:right="100"/>
        <w:rPr>
          <w:bCs/>
        </w:rPr>
      </w:pPr>
    </w:p>
    <w:p w:rsidR="00967833" w:rsidRDefault="00967833" w:rsidP="0091718C">
      <w:pPr>
        <w:pStyle w:val="berschrift1"/>
        <w:kinsoku w:val="0"/>
        <w:overflowPunct w:val="0"/>
        <w:ind w:left="0"/>
        <w:rPr>
          <w:color w:val="FF0000"/>
        </w:rPr>
      </w:pPr>
      <w:r>
        <w:rPr>
          <w:color w:val="FF0000"/>
        </w:rPr>
        <w:t>Termin:</w:t>
      </w:r>
      <w:r>
        <w:rPr>
          <w:color w:val="FF0000"/>
        </w:rPr>
        <w:tab/>
      </w:r>
      <w:r w:rsidR="0059320B" w:rsidRPr="0059320B">
        <w:rPr>
          <w:color w:val="FF0000"/>
        </w:rPr>
        <w:t>23.2.2022, 19.30 Uhr</w:t>
      </w:r>
    </w:p>
    <w:p w:rsidR="00967833" w:rsidRDefault="00967833" w:rsidP="0091718C">
      <w:pPr>
        <w:pStyle w:val="Textkrper"/>
        <w:tabs>
          <w:tab w:val="left" w:pos="142"/>
        </w:tabs>
        <w:kinsoku w:val="0"/>
        <w:overflowPunct w:val="0"/>
      </w:pPr>
      <w:r>
        <w:t>Beginn:</w:t>
      </w:r>
      <w:r>
        <w:tab/>
      </w:r>
      <w:r w:rsidR="001C7C2C">
        <w:tab/>
      </w:r>
      <w:r>
        <w:t>19:30</w:t>
      </w:r>
      <w:r>
        <w:rPr>
          <w:spacing w:val="-2"/>
        </w:rPr>
        <w:t xml:space="preserve"> </w:t>
      </w:r>
      <w:r>
        <w:t>Uhr</w:t>
      </w:r>
    </w:p>
    <w:p w:rsidR="003807DB" w:rsidRPr="002730E0" w:rsidRDefault="003807DB" w:rsidP="003807DB">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Pr>
          <w:rFonts w:ascii="Calibri" w:hAnsi="Calibri"/>
        </w:rPr>
        <w:tab/>
      </w:r>
      <w:r w:rsidRPr="008F51FC">
        <w:rPr>
          <w:rFonts w:ascii="Calibri" w:hAnsi="Calibri"/>
        </w:rPr>
        <w:t>Euro</w:t>
      </w:r>
      <w:r w:rsidRPr="00A26704">
        <w:t xml:space="preserve"> </w:t>
      </w:r>
      <w:r>
        <w:rPr>
          <w:rFonts w:ascii="Calibri" w:hAnsi="Calibri"/>
        </w:rPr>
        <w:t>26,-/22,-</w:t>
      </w:r>
      <w:r w:rsidRPr="002730E0">
        <w:rPr>
          <w:rFonts w:ascii="Calibri" w:hAnsi="Calibri"/>
        </w:rPr>
        <w:t xml:space="preserve"> </w:t>
      </w:r>
      <w:r w:rsidRPr="00335C05">
        <w:rPr>
          <w:rFonts w:ascii="Calibri" w:hAnsi="Calibri"/>
          <w:i/>
        </w:rPr>
        <w:t>Vorverkauf</w:t>
      </w:r>
    </w:p>
    <w:p w:rsidR="003807DB" w:rsidRDefault="003807DB" w:rsidP="003807DB">
      <w:pPr>
        <w:autoSpaceDE w:val="0"/>
        <w:autoSpaceDN w:val="0"/>
        <w:adjustRightInd w:val="0"/>
        <w:spacing w:after="0" w:line="240" w:lineRule="auto"/>
        <w:ind w:left="708" w:firstLine="708"/>
        <w:rPr>
          <w:rFonts w:ascii="Calibri" w:hAnsi="Calibri"/>
        </w:rPr>
      </w:pPr>
      <w:r>
        <w:rPr>
          <w:rFonts w:ascii="Calibri" w:hAnsi="Calibri"/>
        </w:rPr>
        <w:t>Euro 29,-/25,-</w:t>
      </w:r>
      <w:r w:rsidRPr="002730E0">
        <w:rPr>
          <w:rFonts w:ascii="Calibri" w:hAnsi="Calibri"/>
        </w:rPr>
        <w:t xml:space="preserve"> </w:t>
      </w:r>
      <w:r w:rsidRPr="00335C05">
        <w:rPr>
          <w:rFonts w:ascii="Calibri" w:hAnsi="Calibri"/>
          <w:i/>
        </w:rPr>
        <w:t>Abendkassa</w:t>
      </w:r>
    </w:p>
    <w:p w:rsidR="0062279B" w:rsidRPr="00986947" w:rsidRDefault="0062279B" w:rsidP="0062279B">
      <w:pPr>
        <w:spacing w:after="0" w:line="240" w:lineRule="auto"/>
        <w:rPr>
          <w:rFonts w:ascii="Calibri" w:hAnsi="Calibri"/>
          <w:highlight w:val="yellow"/>
        </w:rPr>
      </w:pPr>
    </w:p>
    <w:p w:rsidR="00F85A14" w:rsidRDefault="00F85A14" w:rsidP="00F85A14">
      <w:pPr>
        <w:spacing w:line="240" w:lineRule="auto"/>
        <w:ind w:left="2124" w:hanging="2124"/>
        <w:rPr>
          <w:rFonts w:ascii="Calibri" w:hAnsi="Calibri" w:cs="Calibri"/>
        </w:rPr>
      </w:pPr>
      <w:r w:rsidRPr="00986947">
        <w:rPr>
          <w:rFonts w:ascii="Calibri" w:hAnsi="Calibri" w:cs="Calibri"/>
        </w:rPr>
        <w:t xml:space="preserve">Kartenvorverkauf: </w:t>
      </w:r>
      <w:r w:rsidRPr="00986947">
        <w:rPr>
          <w:rFonts w:ascii="Calibri" w:hAnsi="Calibri" w:cs="Calibri"/>
        </w:rPr>
        <w:tab/>
        <w:t xml:space="preserve">1040 Wien, </w:t>
      </w:r>
      <w:proofErr w:type="spellStart"/>
      <w:r w:rsidRPr="00986947">
        <w:rPr>
          <w:rFonts w:ascii="Calibri" w:hAnsi="Calibri" w:cs="Calibri"/>
        </w:rPr>
        <w:t>Argentinierstraße</w:t>
      </w:r>
      <w:proofErr w:type="spellEnd"/>
      <w:r w:rsidRPr="00986947">
        <w:rPr>
          <w:rFonts w:ascii="Calibri" w:hAnsi="Calibri" w:cs="Calibri"/>
        </w:rPr>
        <w:t xml:space="preserve"> 37</w:t>
      </w:r>
      <w:r w:rsidRPr="00986947">
        <w:rPr>
          <w:rFonts w:ascii="Calibri" w:hAnsi="Calibri" w:cs="Calibri"/>
        </w:rPr>
        <w:br/>
        <w:t>von Montag bis Samstag von 13.00 bis 18.00 Uhr</w:t>
      </w:r>
      <w:r w:rsidRPr="00986947">
        <w:rPr>
          <w:rFonts w:ascii="Calibri" w:hAnsi="Calibri" w:cs="Calibri"/>
        </w:rPr>
        <w:br/>
        <w:t>Karten Hotline: 01/501 65/</w:t>
      </w:r>
      <w:r>
        <w:rPr>
          <w:rFonts w:ascii="Calibri" w:hAnsi="Calibri" w:cs="Calibri"/>
        </w:rPr>
        <w:t>1</w:t>
      </w:r>
      <w:r w:rsidRPr="00986947">
        <w:rPr>
          <w:rFonts w:ascii="Calibri" w:hAnsi="Calibri" w:cs="Calibri"/>
        </w:rPr>
        <w:t>3306</w:t>
      </w:r>
      <w:r w:rsidRPr="00986947">
        <w:rPr>
          <w:rFonts w:ascii="Calibri" w:hAnsi="Calibri" w:cs="Calibri"/>
        </w:rPr>
        <w:br/>
      </w:r>
      <w:hyperlink r:id="rId12" w:history="1">
        <w:r w:rsidRPr="00986947">
          <w:rPr>
            <w:rStyle w:val="Hyperlink"/>
            <w:rFonts w:ascii="Calibri" w:hAnsi="Calibri" w:cs="Calibri"/>
          </w:rPr>
          <w:t>www.akzent.at</w:t>
        </w:r>
      </w:hyperlink>
      <w:r w:rsidRPr="00986947">
        <w:rPr>
          <w:rFonts w:ascii="Calibri" w:hAnsi="Calibri" w:cs="Calibri"/>
        </w:rPr>
        <w:t xml:space="preserve"> </w:t>
      </w:r>
    </w:p>
    <w:p w:rsidR="00CF7B16" w:rsidRDefault="00F85A14" w:rsidP="007B27F4">
      <w:pPr>
        <w:spacing w:line="240" w:lineRule="auto"/>
      </w:pPr>
      <w:r w:rsidRPr="00986947">
        <w:rPr>
          <w:rFonts w:ascii="Calibri" w:hAnsi="Calibri" w:cs="Calibri"/>
          <w:b/>
        </w:rPr>
        <w:t>Pressefotos</w:t>
      </w:r>
      <w:r w:rsidRPr="00986947">
        <w:rPr>
          <w:rFonts w:ascii="Calibri" w:hAnsi="Calibri" w:cs="Calibri"/>
        </w:rPr>
        <w:t xml:space="preserve"> in 300dpi und </w:t>
      </w:r>
      <w:r w:rsidRPr="00986947">
        <w:rPr>
          <w:rFonts w:ascii="Calibri" w:hAnsi="Calibri" w:cs="Calibri"/>
          <w:b/>
        </w:rPr>
        <w:t>–texte</w:t>
      </w:r>
      <w:r w:rsidRPr="00986947">
        <w:rPr>
          <w:rFonts w:ascii="Calibri" w:hAnsi="Calibri" w:cs="Calibri"/>
        </w:rPr>
        <w:t xml:space="preserve"> für Ihre Ankündigung stehen auf unserer </w:t>
      </w:r>
      <w:r w:rsidRPr="00986947">
        <w:rPr>
          <w:rFonts w:ascii="Calibri" w:hAnsi="Calibri" w:cs="Calibri"/>
          <w:b/>
        </w:rPr>
        <w:t xml:space="preserve">Website </w:t>
      </w:r>
      <w:hyperlink r:id="rId13" w:history="1">
        <w:r w:rsidRPr="00986947">
          <w:rPr>
            <w:rStyle w:val="Hyperlink"/>
            <w:rFonts w:ascii="Calibri" w:hAnsi="Calibri" w:cs="Calibri"/>
            <w:b/>
          </w:rPr>
          <w:t>www.akzent.at</w:t>
        </w:r>
      </w:hyperlink>
      <w:r w:rsidRPr="00986947">
        <w:rPr>
          <w:rFonts w:ascii="Calibri" w:hAnsi="Calibri" w:cs="Calibri"/>
          <w:b/>
        </w:rPr>
        <w:t xml:space="preserve"> </w:t>
      </w:r>
      <w:r w:rsidRPr="00986947">
        <w:rPr>
          <w:rFonts w:ascii="Calibri" w:hAnsi="Calibri" w:cs="Calibri"/>
        </w:rPr>
        <w:t xml:space="preserve">in unserem </w:t>
      </w:r>
      <w:r w:rsidRPr="00986947">
        <w:rPr>
          <w:rFonts w:ascii="Calibri" w:hAnsi="Calibri" w:cs="Calibri"/>
          <w:b/>
        </w:rPr>
        <w:t>Pressebereich</w:t>
      </w:r>
      <w:r w:rsidRPr="00986947">
        <w:rPr>
          <w:rFonts w:ascii="Calibri" w:hAnsi="Calibri" w:cs="Calibri"/>
        </w:rPr>
        <w:t xml:space="preserve"> zur Verfügung.</w:t>
      </w:r>
      <w:bookmarkStart w:id="0" w:name="_GoBack"/>
      <w:bookmarkEnd w:id="0"/>
    </w:p>
    <w:sectPr w:rsidR="00CF7B16" w:rsidSect="003C48C3">
      <w:headerReference w:type="default" r:id="rId14"/>
      <w:footerReference w:type="default" r:id="rId1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0EFA" w:rsidRDefault="00620EFA">
      <w:pPr>
        <w:spacing w:after="0" w:line="240" w:lineRule="auto"/>
      </w:pPr>
      <w:r>
        <w:separator/>
      </w:r>
    </w:p>
  </w:endnote>
  <w:endnote w:type="continuationSeparator" w:id="0">
    <w:p w:rsidR="00620EFA" w:rsidRDefault="00620E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48C3" w:rsidRDefault="00821F60" w:rsidP="003C48C3">
    <w:pPr>
      <w:jc w:val="right"/>
    </w:pPr>
    <w:r w:rsidRPr="00A53055">
      <w:rPr>
        <w:noProof/>
      </w:rPr>
      <w:drawing>
        <wp:inline distT="0" distB="0" distL="0" distR="0">
          <wp:extent cx="5495925" cy="628650"/>
          <wp:effectExtent l="0" t="0" r="0" b="0"/>
          <wp:docPr id="5" name="Grafik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0EFA" w:rsidRDefault="00620EFA">
      <w:pPr>
        <w:spacing w:after="0" w:line="240" w:lineRule="auto"/>
      </w:pPr>
      <w:r>
        <w:separator/>
      </w:r>
    </w:p>
  </w:footnote>
  <w:footnote w:type="continuationSeparator" w:id="0">
    <w:p w:rsidR="00620EFA" w:rsidRDefault="00620E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48C3" w:rsidRDefault="00821F60" w:rsidP="003C48C3">
    <w:pPr>
      <w:pStyle w:val="Kopfzeile"/>
      <w:jc w:val="right"/>
    </w:pPr>
    <w:r w:rsidRPr="00A53055">
      <w:rPr>
        <w:noProof/>
      </w:rPr>
      <w:drawing>
        <wp:inline distT="0" distB="0" distL="0" distR="0">
          <wp:extent cx="2076450" cy="923925"/>
          <wp:effectExtent l="0" t="0" r="0" b="0"/>
          <wp:docPr id="1" name="Grafik 3"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79B"/>
    <w:rsid w:val="00006138"/>
    <w:rsid w:val="000109AD"/>
    <w:rsid w:val="000A2373"/>
    <w:rsid w:val="000A425F"/>
    <w:rsid w:val="000D3B6B"/>
    <w:rsid w:val="000F698B"/>
    <w:rsid w:val="00160A39"/>
    <w:rsid w:val="001926B7"/>
    <w:rsid w:val="001C7C2C"/>
    <w:rsid w:val="002032EF"/>
    <w:rsid w:val="00217F56"/>
    <w:rsid w:val="0024797D"/>
    <w:rsid w:val="002730E0"/>
    <w:rsid w:val="002906F2"/>
    <w:rsid w:val="002A0553"/>
    <w:rsid w:val="002A7903"/>
    <w:rsid w:val="002B3716"/>
    <w:rsid w:val="002B7A69"/>
    <w:rsid w:val="0030407B"/>
    <w:rsid w:val="00316AA6"/>
    <w:rsid w:val="00334DD7"/>
    <w:rsid w:val="00335C05"/>
    <w:rsid w:val="00342B55"/>
    <w:rsid w:val="003807DB"/>
    <w:rsid w:val="003C48C3"/>
    <w:rsid w:val="003D5BE6"/>
    <w:rsid w:val="004141CA"/>
    <w:rsid w:val="00461A7A"/>
    <w:rsid w:val="004B7C4E"/>
    <w:rsid w:val="00543D35"/>
    <w:rsid w:val="00547FC1"/>
    <w:rsid w:val="00586E88"/>
    <w:rsid w:val="0059320B"/>
    <w:rsid w:val="00596346"/>
    <w:rsid w:val="005A10E5"/>
    <w:rsid w:val="005B3F83"/>
    <w:rsid w:val="00603A45"/>
    <w:rsid w:val="00614F37"/>
    <w:rsid w:val="00620747"/>
    <w:rsid w:val="00620EFA"/>
    <w:rsid w:val="0062279B"/>
    <w:rsid w:val="00683BD7"/>
    <w:rsid w:val="006A7C10"/>
    <w:rsid w:val="006D182A"/>
    <w:rsid w:val="006D3511"/>
    <w:rsid w:val="00706BFC"/>
    <w:rsid w:val="007500B7"/>
    <w:rsid w:val="00757DE0"/>
    <w:rsid w:val="00762A12"/>
    <w:rsid w:val="00776F1A"/>
    <w:rsid w:val="00787016"/>
    <w:rsid w:val="007B27EE"/>
    <w:rsid w:val="007B27F4"/>
    <w:rsid w:val="007C3AF3"/>
    <w:rsid w:val="007D4939"/>
    <w:rsid w:val="00815B4F"/>
    <w:rsid w:val="00821F60"/>
    <w:rsid w:val="008518F1"/>
    <w:rsid w:val="00851FD6"/>
    <w:rsid w:val="00862A50"/>
    <w:rsid w:val="00882280"/>
    <w:rsid w:val="008A087C"/>
    <w:rsid w:val="008B055D"/>
    <w:rsid w:val="008D60EB"/>
    <w:rsid w:val="008F19EC"/>
    <w:rsid w:val="0091718C"/>
    <w:rsid w:val="00967833"/>
    <w:rsid w:val="00982527"/>
    <w:rsid w:val="00985CD2"/>
    <w:rsid w:val="009E465A"/>
    <w:rsid w:val="00A124BD"/>
    <w:rsid w:val="00A43F51"/>
    <w:rsid w:val="00AA3417"/>
    <w:rsid w:val="00AA42C5"/>
    <w:rsid w:val="00B442F6"/>
    <w:rsid w:val="00B6458C"/>
    <w:rsid w:val="00B76D1D"/>
    <w:rsid w:val="00B83F63"/>
    <w:rsid w:val="00BF2D0F"/>
    <w:rsid w:val="00C41B82"/>
    <w:rsid w:val="00C609FE"/>
    <w:rsid w:val="00CA309A"/>
    <w:rsid w:val="00CB43BB"/>
    <w:rsid w:val="00CC4BE8"/>
    <w:rsid w:val="00CC6E0D"/>
    <w:rsid w:val="00CF7B16"/>
    <w:rsid w:val="00D10013"/>
    <w:rsid w:val="00D8465F"/>
    <w:rsid w:val="00DC0E34"/>
    <w:rsid w:val="00DD0C70"/>
    <w:rsid w:val="00E82AE8"/>
    <w:rsid w:val="00EB3A64"/>
    <w:rsid w:val="00EB43DB"/>
    <w:rsid w:val="00F206B8"/>
    <w:rsid w:val="00F2344D"/>
    <w:rsid w:val="00F437C9"/>
    <w:rsid w:val="00F85A14"/>
    <w:rsid w:val="00F93CF8"/>
    <w:rsid w:val="00FA509F"/>
    <w:rsid w:val="00FE2DC0"/>
    <w:rsid w:val="00FF328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27B31"/>
  <w15:chartTrackingRefBased/>
  <w15:docId w15:val="{B9605E98-BC8B-407F-8046-A75CDE97B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C7C2C"/>
    <w:pPr>
      <w:spacing w:after="200" w:line="276" w:lineRule="auto"/>
    </w:pPr>
    <w:rPr>
      <w:rFonts w:ascii="Cambria" w:eastAsia="Times New Roman" w:hAnsi="Cambria"/>
      <w:sz w:val="22"/>
      <w:szCs w:val="22"/>
    </w:rPr>
  </w:style>
  <w:style w:type="paragraph" w:styleId="berschrift1">
    <w:name w:val="heading 1"/>
    <w:basedOn w:val="Standard"/>
    <w:next w:val="Standard"/>
    <w:link w:val="berschrift1Zchn"/>
    <w:uiPriority w:val="1"/>
    <w:qFormat/>
    <w:rsid w:val="00967833"/>
    <w:pPr>
      <w:widowControl w:val="0"/>
      <w:autoSpaceDE w:val="0"/>
      <w:autoSpaceDN w:val="0"/>
      <w:adjustRightInd w:val="0"/>
      <w:spacing w:after="0" w:line="240" w:lineRule="auto"/>
      <w:ind w:left="115"/>
      <w:outlineLvl w:val="0"/>
    </w:pPr>
    <w:rPr>
      <w:rFonts w:ascii="Calibri" w:hAnsi="Calibri" w:cs="Calibri"/>
      <w:b/>
      <w:bCs/>
    </w:rPr>
  </w:style>
  <w:style w:type="paragraph" w:styleId="berschrift2">
    <w:name w:val="heading 2"/>
    <w:basedOn w:val="Standard"/>
    <w:next w:val="Standard"/>
    <w:link w:val="berschrift2Zchn"/>
    <w:uiPriority w:val="9"/>
    <w:semiHidden/>
    <w:unhideWhenUsed/>
    <w:qFormat/>
    <w:rsid w:val="00F85A14"/>
    <w:pPr>
      <w:keepNext/>
      <w:spacing w:before="240" w:after="60"/>
      <w:outlineLvl w:val="1"/>
    </w:pPr>
    <w:rPr>
      <w:rFonts w:ascii="Calibri Light" w:hAnsi="Calibri Light"/>
      <w:b/>
      <w:bCs/>
      <w:i/>
      <w:iCs/>
      <w:sz w:val="28"/>
      <w:szCs w:val="28"/>
    </w:rPr>
  </w:style>
  <w:style w:type="paragraph" w:styleId="berschrift6">
    <w:name w:val="heading 6"/>
    <w:basedOn w:val="Standard"/>
    <w:next w:val="Standard"/>
    <w:link w:val="berschrift6Zchn"/>
    <w:uiPriority w:val="9"/>
    <w:semiHidden/>
    <w:unhideWhenUsed/>
    <w:qFormat/>
    <w:rsid w:val="00AA3417"/>
    <w:pPr>
      <w:spacing w:before="240" w:after="60"/>
      <w:outlineLvl w:val="5"/>
    </w:pPr>
    <w:rPr>
      <w:rFonts w:ascii="Calibri" w:hAnsi="Calibri"/>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2279B"/>
    <w:rPr>
      <w:color w:val="0000FF"/>
      <w:u w:val="single"/>
    </w:rPr>
  </w:style>
  <w:style w:type="paragraph" w:styleId="Kopfzeile">
    <w:name w:val="header"/>
    <w:basedOn w:val="Standard"/>
    <w:link w:val="KopfzeileZchn"/>
    <w:uiPriority w:val="99"/>
    <w:unhideWhenUsed/>
    <w:rsid w:val="0062279B"/>
    <w:pPr>
      <w:tabs>
        <w:tab w:val="center" w:pos="4536"/>
        <w:tab w:val="right" w:pos="9072"/>
      </w:tabs>
      <w:spacing w:after="0" w:line="240" w:lineRule="auto"/>
    </w:pPr>
  </w:style>
  <w:style w:type="character" w:customStyle="1" w:styleId="KopfzeileZchn">
    <w:name w:val="Kopfzeile Zchn"/>
    <w:link w:val="Kopfzeile"/>
    <w:uiPriority w:val="99"/>
    <w:rsid w:val="0062279B"/>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217F56"/>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217F56"/>
    <w:rPr>
      <w:rFonts w:ascii="Segoe UI" w:eastAsia="Times New Roman" w:hAnsi="Segoe UI" w:cs="Segoe UI"/>
      <w:sz w:val="18"/>
      <w:szCs w:val="18"/>
      <w:lang w:eastAsia="de-AT"/>
    </w:rPr>
  </w:style>
  <w:style w:type="character" w:customStyle="1" w:styleId="berschrift1Zchn">
    <w:name w:val="Überschrift 1 Zchn"/>
    <w:link w:val="berschrift1"/>
    <w:uiPriority w:val="1"/>
    <w:rsid w:val="00967833"/>
    <w:rPr>
      <w:rFonts w:ascii="Calibri" w:eastAsia="Times New Roman" w:hAnsi="Calibri" w:cs="Calibri"/>
      <w:b/>
      <w:bCs/>
      <w:lang w:eastAsia="de-AT"/>
    </w:rPr>
  </w:style>
  <w:style w:type="paragraph" w:styleId="Textkrper">
    <w:name w:val="Body Text"/>
    <w:basedOn w:val="Standard"/>
    <w:link w:val="TextkrperZchn"/>
    <w:uiPriority w:val="1"/>
    <w:qFormat/>
    <w:rsid w:val="00967833"/>
    <w:pPr>
      <w:widowControl w:val="0"/>
      <w:autoSpaceDE w:val="0"/>
      <w:autoSpaceDN w:val="0"/>
      <w:adjustRightInd w:val="0"/>
      <w:spacing w:after="0" w:line="240" w:lineRule="auto"/>
    </w:pPr>
    <w:rPr>
      <w:rFonts w:ascii="Calibri" w:hAnsi="Calibri" w:cs="Calibri"/>
    </w:rPr>
  </w:style>
  <w:style w:type="character" w:customStyle="1" w:styleId="TextkrperZchn">
    <w:name w:val="Textkörper Zchn"/>
    <w:link w:val="Textkrper"/>
    <w:uiPriority w:val="1"/>
    <w:rsid w:val="00967833"/>
    <w:rPr>
      <w:rFonts w:ascii="Calibri" w:eastAsia="Times New Roman" w:hAnsi="Calibri" w:cs="Calibri"/>
      <w:lang w:eastAsia="de-AT"/>
    </w:rPr>
  </w:style>
  <w:style w:type="paragraph" w:styleId="StandardWeb">
    <w:name w:val="Normal (Web)"/>
    <w:basedOn w:val="Standard"/>
    <w:uiPriority w:val="99"/>
    <w:semiHidden/>
    <w:unhideWhenUsed/>
    <w:rsid w:val="000F698B"/>
    <w:pPr>
      <w:spacing w:before="100" w:beforeAutospacing="1" w:after="100" w:afterAutospacing="1" w:line="240" w:lineRule="auto"/>
    </w:pPr>
    <w:rPr>
      <w:rFonts w:ascii="Times New Roman" w:eastAsia="Calibri" w:hAnsi="Times New Roman"/>
      <w:sz w:val="24"/>
      <w:szCs w:val="24"/>
    </w:rPr>
  </w:style>
  <w:style w:type="character" w:customStyle="1" w:styleId="berschrift6Zchn">
    <w:name w:val="Überschrift 6 Zchn"/>
    <w:link w:val="berschrift6"/>
    <w:uiPriority w:val="9"/>
    <w:semiHidden/>
    <w:rsid w:val="00AA3417"/>
    <w:rPr>
      <w:rFonts w:ascii="Calibri" w:eastAsia="Times New Roman" w:hAnsi="Calibri" w:cs="Times New Roman"/>
      <w:b/>
      <w:bCs/>
      <w:sz w:val="22"/>
      <w:szCs w:val="22"/>
    </w:rPr>
  </w:style>
  <w:style w:type="character" w:styleId="Fett">
    <w:name w:val="Strong"/>
    <w:uiPriority w:val="22"/>
    <w:qFormat/>
    <w:rsid w:val="00603A45"/>
    <w:rPr>
      <w:b/>
      <w:bCs/>
    </w:rPr>
  </w:style>
  <w:style w:type="character" w:customStyle="1" w:styleId="berschrift2Zchn">
    <w:name w:val="Überschrift 2 Zchn"/>
    <w:link w:val="berschrift2"/>
    <w:uiPriority w:val="9"/>
    <w:semiHidden/>
    <w:rsid w:val="00F85A14"/>
    <w:rPr>
      <w:rFonts w:ascii="Calibri Light" w:eastAsia="Times New Roman" w:hAnsi="Calibri Light" w:cs="Times New Roman"/>
      <w:b/>
      <w:bCs/>
      <w:i/>
      <w:iCs/>
      <w:sz w:val="28"/>
      <w:szCs w:val="28"/>
    </w:rPr>
  </w:style>
  <w:style w:type="paragraph" w:customStyle="1" w:styleId="Default">
    <w:name w:val="Default"/>
    <w:rsid w:val="008D60EB"/>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548344">
      <w:bodyDiv w:val="1"/>
      <w:marLeft w:val="0"/>
      <w:marRight w:val="0"/>
      <w:marTop w:val="0"/>
      <w:marBottom w:val="0"/>
      <w:divBdr>
        <w:top w:val="none" w:sz="0" w:space="0" w:color="auto"/>
        <w:left w:val="none" w:sz="0" w:space="0" w:color="auto"/>
        <w:bottom w:val="none" w:sz="0" w:space="0" w:color="auto"/>
        <w:right w:val="none" w:sz="0" w:space="0" w:color="auto"/>
      </w:divBdr>
    </w:div>
    <w:div w:id="389887032">
      <w:bodyDiv w:val="1"/>
      <w:marLeft w:val="0"/>
      <w:marRight w:val="0"/>
      <w:marTop w:val="0"/>
      <w:marBottom w:val="0"/>
      <w:divBdr>
        <w:top w:val="none" w:sz="0" w:space="0" w:color="auto"/>
        <w:left w:val="none" w:sz="0" w:space="0" w:color="auto"/>
        <w:bottom w:val="none" w:sz="0" w:space="0" w:color="auto"/>
        <w:right w:val="none" w:sz="0" w:space="0" w:color="auto"/>
      </w:divBdr>
    </w:div>
    <w:div w:id="608704893">
      <w:bodyDiv w:val="1"/>
      <w:marLeft w:val="0"/>
      <w:marRight w:val="0"/>
      <w:marTop w:val="0"/>
      <w:marBottom w:val="0"/>
      <w:divBdr>
        <w:top w:val="none" w:sz="0" w:space="0" w:color="auto"/>
        <w:left w:val="none" w:sz="0" w:space="0" w:color="auto"/>
        <w:bottom w:val="none" w:sz="0" w:space="0" w:color="auto"/>
        <w:right w:val="none" w:sz="0" w:space="0" w:color="auto"/>
      </w:divBdr>
    </w:div>
    <w:div w:id="1607230424">
      <w:bodyDiv w:val="1"/>
      <w:marLeft w:val="0"/>
      <w:marRight w:val="0"/>
      <w:marTop w:val="0"/>
      <w:marBottom w:val="0"/>
      <w:divBdr>
        <w:top w:val="none" w:sz="0" w:space="0" w:color="auto"/>
        <w:left w:val="none" w:sz="0" w:space="0" w:color="auto"/>
        <w:bottom w:val="none" w:sz="0" w:space="0" w:color="auto"/>
        <w:right w:val="none" w:sz="0" w:space="0" w:color="auto"/>
      </w:divBdr>
    </w:div>
    <w:div w:id="1920864954">
      <w:bodyDiv w:val="1"/>
      <w:marLeft w:val="0"/>
      <w:marRight w:val="0"/>
      <w:marTop w:val="0"/>
      <w:marBottom w:val="0"/>
      <w:divBdr>
        <w:top w:val="none" w:sz="0" w:space="0" w:color="auto"/>
        <w:left w:val="none" w:sz="0" w:space="0" w:color="auto"/>
        <w:bottom w:val="none" w:sz="0" w:space="0" w:color="auto"/>
        <w:right w:val="none" w:sz="0" w:space="0" w:color="auto"/>
      </w:divBdr>
    </w:div>
    <w:div w:id="1921937525">
      <w:bodyDiv w:val="1"/>
      <w:marLeft w:val="0"/>
      <w:marRight w:val="0"/>
      <w:marTop w:val="0"/>
      <w:marBottom w:val="0"/>
      <w:divBdr>
        <w:top w:val="none" w:sz="0" w:space="0" w:color="auto"/>
        <w:left w:val="none" w:sz="0" w:space="0" w:color="auto"/>
        <w:bottom w:val="none" w:sz="0" w:space="0" w:color="auto"/>
        <w:right w:val="none" w:sz="0" w:space="0" w:color="auto"/>
      </w:divBdr>
    </w:div>
    <w:div w:id="1983534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akzent.at" TargetMode="External"/><Relationship Id="rId3" Type="http://schemas.openxmlformats.org/officeDocument/2006/relationships/webSettings" Target="webSettings.xml"/><Relationship Id="rId7" Type="http://schemas.openxmlformats.org/officeDocument/2006/relationships/hyperlink" Target="http://www.akzent.at/" TargetMode="External"/><Relationship Id="rId12" Type="http://schemas.openxmlformats.org/officeDocument/2006/relationships/hyperlink" Target="http://www.akzent.at"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akzent.at/" TargetMode="External"/><Relationship Id="rId11" Type="http://schemas.openxmlformats.org/officeDocument/2006/relationships/image" Target="media/image4.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890</Words>
  <Characters>5607</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6485</CharactersWithSpaces>
  <SharedDoc>false</SharedDoc>
  <HLinks>
    <vt:vector size="24" baseType="variant">
      <vt:variant>
        <vt:i4>262219</vt:i4>
      </vt:variant>
      <vt:variant>
        <vt:i4>9</vt:i4>
      </vt:variant>
      <vt:variant>
        <vt:i4>0</vt:i4>
      </vt:variant>
      <vt:variant>
        <vt:i4>5</vt:i4>
      </vt:variant>
      <vt:variant>
        <vt:lpwstr>http://www.akzent.at/</vt:lpwstr>
      </vt:variant>
      <vt:variant>
        <vt:lpwstr/>
      </vt:variant>
      <vt:variant>
        <vt:i4>262219</vt:i4>
      </vt:variant>
      <vt:variant>
        <vt:i4>6</vt:i4>
      </vt:variant>
      <vt:variant>
        <vt:i4>0</vt:i4>
      </vt:variant>
      <vt:variant>
        <vt:i4>5</vt:i4>
      </vt:variant>
      <vt:variant>
        <vt:lpwstr>http://www.akzent.at/</vt:lpwstr>
      </vt:variant>
      <vt:variant>
        <vt:lpwstr/>
      </vt: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7</cp:revision>
  <cp:lastPrinted>2018-10-22T10:46:00Z</cp:lastPrinted>
  <dcterms:created xsi:type="dcterms:W3CDTF">2021-01-28T14:33:00Z</dcterms:created>
  <dcterms:modified xsi:type="dcterms:W3CDTF">2021-12-17T09:09:00Z</dcterms:modified>
</cp:coreProperties>
</file>