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0987" w:rsidRPr="00986947" w:rsidRDefault="00D86DDA" w:rsidP="00936883">
      <w:pPr>
        <w:spacing w:after="0" w:line="240" w:lineRule="auto"/>
        <w:rPr>
          <w:rFonts w:ascii="Calibri" w:hAnsi="Calibri" w:cs="Calibri"/>
        </w:rPr>
      </w:pPr>
      <w:r w:rsidRPr="00986947">
        <w:rPr>
          <w:rFonts w:ascii="Calibri" w:hAnsi="Calibri" w:cs="Calibri"/>
        </w:rPr>
        <w:t>Medieninformation</w:t>
      </w:r>
    </w:p>
    <w:p w:rsidR="004D057D" w:rsidRPr="00986947" w:rsidRDefault="004D057D" w:rsidP="00936883">
      <w:pPr>
        <w:spacing w:line="240" w:lineRule="auto"/>
        <w:rPr>
          <w:rFonts w:ascii="Calibri" w:hAnsi="Calibri"/>
        </w:rPr>
      </w:pPr>
    </w:p>
    <w:p w:rsidR="00926355" w:rsidRPr="00926355" w:rsidRDefault="00926355" w:rsidP="00926355">
      <w:pPr>
        <w:autoSpaceDE w:val="0"/>
        <w:autoSpaceDN w:val="0"/>
        <w:adjustRightInd w:val="0"/>
        <w:spacing w:after="0" w:line="240" w:lineRule="auto"/>
        <w:rPr>
          <w:rFonts w:ascii="Calibri" w:hAnsi="Calibri"/>
          <w:b/>
        </w:rPr>
      </w:pPr>
      <w:r w:rsidRPr="00926355">
        <w:rPr>
          <w:rFonts w:ascii="Calibri" w:hAnsi="Calibri"/>
          <w:b/>
        </w:rPr>
        <w:t xml:space="preserve">Bock auf Kabarett: Gala 2018 </w:t>
      </w:r>
    </w:p>
    <w:p w:rsidR="006F10FA" w:rsidRDefault="004D2B90" w:rsidP="00926355">
      <w:pPr>
        <w:autoSpaceDE w:val="0"/>
        <w:autoSpaceDN w:val="0"/>
        <w:adjustRightInd w:val="0"/>
        <w:spacing w:after="0" w:line="240" w:lineRule="auto"/>
        <w:rPr>
          <w:rFonts w:ascii="Calibri" w:hAnsi="Calibri"/>
        </w:rPr>
      </w:pPr>
      <w:r w:rsidRPr="004D2B90">
        <w:rPr>
          <w:rFonts w:ascii="Calibri" w:hAnsi="Calibri"/>
          <w:b/>
        </w:rPr>
        <w:t>Dieter Chmelar</w:t>
      </w:r>
      <w:bookmarkStart w:id="0" w:name="_GoBack"/>
      <w:bookmarkEnd w:id="0"/>
      <w:r w:rsidR="00926355" w:rsidRPr="00926355">
        <w:rPr>
          <w:rFonts w:ascii="Calibri" w:hAnsi="Calibri"/>
          <w:b/>
        </w:rPr>
        <w:t xml:space="preserve">, Weinzettl &amp; Rudle, H. </w:t>
      </w:r>
      <w:proofErr w:type="spellStart"/>
      <w:r w:rsidR="00926355" w:rsidRPr="00926355">
        <w:rPr>
          <w:rFonts w:ascii="Calibri" w:hAnsi="Calibri"/>
          <w:b/>
        </w:rPr>
        <w:t>Ratschiller</w:t>
      </w:r>
      <w:proofErr w:type="spellEnd"/>
      <w:r w:rsidR="00926355" w:rsidRPr="00926355">
        <w:rPr>
          <w:rFonts w:ascii="Calibri" w:hAnsi="Calibri"/>
          <w:b/>
        </w:rPr>
        <w:t>,</w:t>
      </w:r>
      <w:r w:rsidR="00926355">
        <w:rPr>
          <w:rFonts w:ascii="Calibri" w:hAnsi="Calibri"/>
          <w:b/>
        </w:rPr>
        <w:t xml:space="preserve"> </w:t>
      </w:r>
      <w:r w:rsidR="00926355" w:rsidRPr="00926355">
        <w:rPr>
          <w:rFonts w:ascii="Calibri" w:hAnsi="Calibri"/>
          <w:b/>
        </w:rPr>
        <w:t>Kaufmann-</w:t>
      </w:r>
      <w:proofErr w:type="spellStart"/>
      <w:r w:rsidR="00926355" w:rsidRPr="00926355">
        <w:rPr>
          <w:rFonts w:ascii="Calibri" w:hAnsi="Calibri"/>
          <w:b/>
        </w:rPr>
        <w:t>Heberstein</w:t>
      </w:r>
      <w:proofErr w:type="spellEnd"/>
      <w:r w:rsidR="00926355" w:rsidRPr="00926355">
        <w:rPr>
          <w:rFonts w:ascii="Calibri" w:hAnsi="Calibri"/>
          <w:b/>
        </w:rPr>
        <w:t xml:space="preserve"> </w:t>
      </w:r>
      <w:proofErr w:type="spellStart"/>
      <w:r w:rsidR="00926355" w:rsidRPr="00926355">
        <w:rPr>
          <w:rFonts w:ascii="Calibri" w:hAnsi="Calibri"/>
          <w:b/>
        </w:rPr>
        <w:t>u.a</w:t>
      </w:r>
      <w:proofErr w:type="spellEnd"/>
    </w:p>
    <w:p w:rsidR="00AB3131" w:rsidRDefault="00093C62" w:rsidP="00AB3131">
      <w:pPr>
        <w:autoSpaceDE w:val="0"/>
        <w:autoSpaceDN w:val="0"/>
        <w:adjustRightInd w:val="0"/>
        <w:spacing w:after="0" w:line="240" w:lineRule="auto"/>
        <w:rPr>
          <w:rFonts w:ascii="Calibri" w:hAnsi="Calibri"/>
        </w:rPr>
      </w:pPr>
      <w:r>
        <w:rPr>
          <w:noProof/>
        </w:rPr>
        <w:drawing>
          <wp:anchor distT="0" distB="0" distL="114300" distR="114300" simplePos="0" relativeHeight="251658240" behindDoc="0" locked="0" layoutInCell="1" allowOverlap="1">
            <wp:simplePos x="0" y="0"/>
            <wp:positionH relativeFrom="margin">
              <wp:posOffset>3224530</wp:posOffset>
            </wp:positionH>
            <wp:positionV relativeFrom="margin">
              <wp:posOffset>1085215</wp:posOffset>
            </wp:positionV>
            <wp:extent cx="1562100" cy="1508125"/>
            <wp:effectExtent l="0" t="0" r="0" b="0"/>
            <wp:wrapSquare wrapText="bothSides"/>
            <wp:docPr id="5" name="Bild 5" descr="KaufmannHeberstein2_(c)_Clara%20Wildberg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KaufmannHeberstein2_(c)_Clara%20Wildberger"/>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562100" cy="15081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D2B90" w:rsidRDefault="004D2B90" w:rsidP="00926355">
      <w:pPr>
        <w:autoSpaceDE w:val="0"/>
        <w:autoSpaceDN w:val="0"/>
        <w:adjustRightInd w:val="0"/>
        <w:spacing w:after="0" w:line="240" w:lineRule="auto"/>
        <w:rPr>
          <w:noProof/>
        </w:rPr>
      </w:pPr>
      <w:r>
        <w:rPr>
          <w:rFonts w:ascii="Calibri" w:hAnsi="Calibri"/>
          <w:noProof/>
        </w:rPr>
        <w:drawing>
          <wp:anchor distT="0" distB="0" distL="114300" distR="114300" simplePos="0" relativeHeight="251660288" behindDoc="0" locked="0" layoutInCell="1" allowOverlap="1">
            <wp:simplePos x="0" y="0"/>
            <wp:positionH relativeFrom="margin">
              <wp:align>left</wp:align>
            </wp:positionH>
            <wp:positionV relativeFrom="paragraph">
              <wp:posOffset>158750</wp:posOffset>
            </wp:positionV>
            <wp:extent cx="1200150" cy="1395095"/>
            <wp:effectExtent l="0" t="0" r="0" b="0"/>
            <wp:wrapSquare wrapText="bothSides"/>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Dieter_Chmelar_(c)_Andreas_Hochgeborner.jpg"/>
                    <pic:cNvPicPr/>
                  </pic:nvPicPr>
                  <pic:blipFill rotWithShape="1">
                    <a:blip r:embed="rId9" cstate="print">
                      <a:extLst>
                        <a:ext uri="{28A0092B-C50C-407E-A947-70E740481C1C}">
                          <a14:useLocalDpi xmlns:a14="http://schemas.microsoft.com/office/drawing/2010/main" val="0"/>
                        </a:ext>
                      </a:extLst>
                    </a:blip>
                    <a:srcRect l="17137" r="25533"/>
                    <a:stretch/>
                  </pic:blipFill>
                  <pic:spPr bwMode="auto">
                    <a:xfrm>
                      <a:off x="0" y="0"/>
                      <a:ext cx="1200150" cy="139509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4D2B90" w:rsidRPr="004D2B90" w:rsidRDefault="004D2B90" w:rsidP="004D2B90">
      <w:pPr>
        <w:autoSpaceDE w:val="0"/>
        <w:autoSpaceDN w:val="0"/>
        <w:adjustRightInd w:val="0"/>
        <w:spacing w:after="0" w:line="240" w:lineRule="auto"/>
        <w:rPr>
          <w:rFonts w:ascii="Calibri" w:hAnsi="Calibri"/>
          <w:noProof/>
        </w:rPr>
      </w:pPr>
      <w:r>
        <w:rPr>
          <w:noProof/>
        </w:rPr>
        <w:drawing>
          <wp:anchor distT="0" distB="0" distL="114300" distR="114300" simplePos="0" relativeHeight="251657216" behindDoc="0" locked="0" layoutInCell="1" allowOverlap="1">
            <wp:simplePos x="0" y="0"/>
            <wp:positionH relativeFrom="margin">
              <wp:posOffset>4910455</wp:posOffset>
            </wp:positionH>
            <wp:positionV relativeFrom="margin">
              <wp:posOffset>1142365</wp:posOffset>
            </wp:positionV>
            <wp:extent cx="1092200" cy="1486535"/>
            <wp:effectExtent l="0" t="0" r="0" b="0"/>
            <wp:wrapSquare wrapText="bothSides"/>
            <wp:docPr id="4" name="Bild 4" descr="Hosea%20Ratschiller%202%20by%20Christian%20Pitsch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osea%20Ratschiller%202%20by%20Christian%20Pitschl"/>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t="9299"/>
                    <a:stretch/>
                  </pic:blipFill>
                  <pic:spPr bwMode="auto">
                    <a:xfrm>
                      <a:off x="0" y="0"/>
                      <a:ext cx="1092200" cy="148653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0" locked="0" layoutInCell="1" allowOverlap="1">
            <wp:simplePos x="0" y="0"/>
            <wp:positionH relativeFrom="margin">
              <wp:posOffset>1271905</wp:posOffset>
            </wp:positionH>
            <wp:positionV relativeFrom="margin">
              <wp:posOffset>1123315</wp:posOffset>
            </wp:positionV>
            <wp:extent cx="1813560" cy="1447800"/>
            <wp:effectExtent l="0" t="0" r="0" b="0"/>
            <wp:wrapSquare wrapText="bothSides"/>
            <wp:docPr id="6" name="Bild 6" descr="WeinzettlRudle1_(c)_Manfred%20Halwa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WeinzettlRudle1_(c)_Manfred%20Halwax"/>
                    <pic:cNvPicPr>
                      <a:picLocks noChangeAspect="1" noChangeArrowheads="1"/>
                    </pic:cNvPicPr>
                  </pic:nvPicPr>
                  <pic:blipFill>
                    <a:blip r:embed="rId11" cstate="print">
                      <a:extLst>
                        <a:ext uri="{28A0092B-C50C-407E-A947-70E740481C1C}">
                          <a14:useLocalDpi xmlns:a14="http://schemas.microsoft.com/office/drawing/2010/main" val="0"/>
                        </a:ext>
                      </a:extLst>
                    </a:blip>
                    <a:srcRect l="13580" r="2881"/>
                    <a:stretch>
                      <a:fillRect/>
                    </a:stretch>
                  </pic:blipFill>
                  <pic:spPr bwMode="auto">
                    <a:xfrm>
                      <a:off x="0" y="0"/>
                      <a:ext cx="1813560" cy="1447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D2B90">
        <w:rPr>
          <w:rFonts w:ascii="Calibri" w:hAnsi="Calibri"/>
        </w:rPr>
        <w:t xml:space="preserve">Die mittlerweile zur Tradition gewordene Bock Auf Kabarett Gala bringt auch dieses Jahr wieder Highlights der heimischen Kabarettszene auf die Bühne des Theater Akzent. Die Künstler und Künstlerinnen stellen sich in den Dienst der guten Sache und unterstützen mit ihrem Auftritt das Flüchtlingsprojekt Ute Bock. </w:t>
      </w:r>
    </w:p>
    <w:p w:rsidR="004D2B90" w:rsidRPr="004D2B90" w:rsidRDefault="004D2B90" w:rsidP="004D2B90">
      <w:pPr>
        <w:autoSpaceDE w:val="0"/>
        <w:autoSpaceDN w:val="0"/>
        <w:adjustRightInd w:val="0"/>
        <w:spacing w:after="0" w:line="240" w:lineRule="auto"/>
        <w:rPr>
          <w:rFonts w:ascii="Calibri" w:hAnsi="Calibri"/>
        </w:rPr>
      </w:pPr>
    </w:p>
    <w:p w:rsidR="00AB3131" w:rsidRDefault="004D2B90" w:rsidP="004D2B90">
      <w:pPr>
        <w:autoSpaceDE w:val="0"/>
        <w:autoSpaceDN w:val="0"/>
        <w:adjustRightInd w:val="0"/>
        <w:spacing w:after="0" w:line="240" w:lineRule="auto"/>
        <w:rPr>
          <w:rFonts w:ascii="Calibri" w:hAnsi="Calibri"/>
        </w:rPr>
      </w:pPr>
      <w:r w:rsidRPr="004D2B90">
        <w:rPr>
          <w:rFonts w:ascii="Calibri" w:hAnsi="Calibri"/>
        </w:rPr>
        <w:t xml:space="preserve">Wir freuen uns dieses Jahr auf das Rundfunk Urgestein </w:t>
      </w:r>
      <w:r w:rsidRPr="004D2B90">
        <w:rPr>
          <w:rFonts w:ascii="Calibri" w:hAnsi="Calibri"/>
          <w:b/>
        </w:rPr>
        <w:t xml:space="preserve">Dieter </w:t>
      </w:r>
      <w:proofErr w:type="spellStart"/>
      <w:r w:rsidRPr="004D2B90">
        <w:rPr>
          <w:rFonts w:ascii="Calibri" w:hAnsi="Calibri"/>
          <w:b/>
        </w:rPr>
        <w:t>Chmelar</w:t>
      </w:r>
      <w:proofErr w:type="spellEnd"/>
      <w:r w:rsidRPr="004D2B90">
        <w:rPr>
          <w:rFonts w:ascii="Calibri" w:hAnsi="Calibri"/>
        </w:rPr>
        <w:t>, der in seinem ersten Kabarett Programm seine letzten Tage als Journalist und das Reporterleben im Schnelldurchlauf charmant zu einem „</w:t>
      </w:r>
      <w:r>
        <w:rPr>
          <w:rFonts w:ascii="Calibri" w:hAnsi="Calibri"/>
        </w:rPr>
        <w:t xml:space="preserve">kabarettfreien Solo“ verpackt.  </w:t>
      </w:r>
      <w:r w:rsidRPr="004D2B90">
        <w:rPr>
          <w:rFonts w:ascii="Calibri" w:hAnsi="Calibri"/>
        </w:rPr>
        <w:t xml:space="preserve">Betrachtungen der zwischenmenschlichen Erwartungshaltungen beschäftigen </w:t>
      </w:r>
      <w:r w:rsidRPr="004D2B90">
        <w:rPr>
          <w:rFonts w:ascii="Calibri" w:hAnsi="Calibri"/>
          <w:b/>
        </w:rPr>
        <w:t>Monica Weinzettl &amp; Gerold Rudle</w:t>
      </w:r>
      <w:r w:rsidRPr="004D2B90">
        <w:rPr>
          <w:rFonts w:ascii="Calibri" w:hAnsi="Calibri"/>
        </w:rPr>
        <w:t xml:space="preserve">: </w:t>
      </w:r>
      <w:proofErr w:type="gramStart"/>
      <w:r w:rsidRPr="004D2B90">
        <w:rPr>
          <w:rFonts w:ascii="Calibri" w:hAnsi="Calibri"/>
        </w:rPr>
        <w:t>das</w:t>
      </w:r>
      <w:proofErr w:type="gramEnd"/>
      <w:r w:rsidRPr="004D2B90">
        <w:rPr>
          <w:rFonts w:ascii="Calibri" w:hAnsi="Calibri"/>
        </w:rPr>
        <w:t xml:space="preserve"> Traumpaar der österreichischen Kabarettszene spielt im aktuellen Programm „Drama Queen &amp; Couch </w:t>
      </w:r>
      <w:proofErr w:type="spellStart"/>
      <w:r w:rsidRPr="004D2B90">
        <w:rPr>
          <w:rFonts w:ascii="Calibri" w:hAnsi="Calibri"/>
        </w:rPr>
        <w:t>Potato</w:t>
      </w:r>
      <w:proofErr w:type="spellEnd"/>
      <w:r w:rsidRPr="004D2B90">
        <w:rPr>
          <w:rFonts w:ascii="Calibri" w:hAnsi="Calibri"/>
        </w:rPr>
        <w:t>“ wieder Szenen einer E</w:t>
      </w:r>
      <w:r>
        <w:rPr>
          <w:rFonts w:ascii="Calibri" w:hAnsi="Calibri"/>
        </w:rPr>
        <w:t xml:space="preserve">he und Szenen aus dem Alt-Tag. </w:t>
      </w:r>
      <w:r w:rsidRPr="004D2B90">
        <w:rPr>
          <w:rFonts w:ascii="Calibri" w:hAnsi="Calibri"/>
        </w:rPr>
        <w:t xml:space="preserve">Gemeinsam erfolgreich ist auch das </w:t>
      </w:r>
      <w:r w:rsidRPr="004D2B90">
        <w:rPr>
          <w:rFonts w:ascii="Calibri" w:hAnsi="Calibri"/>
          <w:b/>
        </w:rPr>
        <w:t>Kabarett Duo Kaufmann-</w:t>
      </w:r>
      <w:proofErr w:type="spellStart"/>
      <w:r w:rsidRPr="004D2B90">
        <w:rPr>
          <w:rFonts w:ascii="Calibri" w:hAnsi="Calibri"/>
          <w:b/>
        </w:rPr>
        <w:t>Heberstein</w:t>
      </w:r>
      <w:proofErr w:type="spellEnd"/>
      <w:r w:rsidRPr="004D2B90">
        <w:rPr>
          <w:rFonts w:ascii="Calibri" w:hAnsi="Calibri"/>
        </w:rPr>
        <w:t xml:space="preserve">. Das Paar gewann 2015 den Grazer Kleinkunstvogel und tourte mit dem ersten Programm „Stadt. Land. Flucht.“ erfolgreich durch Österreich. Im aktuellen Programm „Alles Wird </w:t>
      </w:r>
      <w:proofErr w:type="spellStart"/>
      <w:r w:rsidRPr="004D2B90">
        <w:rPr>
          <w:rFonts w:ascii="Calibri" w:hAnsi="Calibri"/>
        </w:rPr>
        <w:t>Gut</w:t>
      </w:r>
      <w:proofErr w:type="spellEnd"/>
      <w:r w:rsidRPr="004D2B90">
        <w:rPr>
          <w:rFonts w:ascii="Calibri" w:hAnsi="Calibri"/>
        </w:rPr>
        <w:t>“ stellen die beiden sich nun essentielle Fragen des gemütli</w:t>
      </w:r>
      <w:r>
        <w:rPr>
          <w:rFonts w:ascii="Calibri" w:hAnsi="Calibri"/>
        </w:rPr>
        <w:t xml:space="preserve">chen Großstadt-Künstlerlebens. </w:t>
      </w:r>
      <w:r w:rsidRPr="004D2B90">
        <w:rPr>
          <w:rFonts w:ascii="Calibri" w:hAnsi="Calibri"/>
        </w:rPr>
        <w:t xml:space="preserve">Als weiteres Highlight des Abends freuen wir uns auf </w:t>
      </w:r>
      <w:proofErr w:type="spellStart"/>
      <w:r w:rsidRPr="004D2B90">
        <w:rPr>
          <w:rFonts w:ascii="Calibri" w:hAnsi="Calibri"/>
          <w:b/>
        </w:rPr>
        <w:t>Hosea</w:t>
      </w:r>
      <w:proofErr w:type="spellEnd"/>
      <w:r w:rsidRPr="004D2B90">
        <w:rPr>
          <w:rFonts w:ascii="Calibri" w:hAnsi="Calibri"/>
          <w:b/>
        </w:rPr>
        <w:t xml:space="preserve"> </w:t>
      </w:r>
      <w:proofErr w:type="spellStart"/>
      <w:r w:rsidRPr="004D2B90">
        <w:rPr>
          <w:rFonts w:ascii="Calibri" w:hAnsi="Calibri"/>
          <w:b/>
        </w:rPr>
        <w:t>Ratschiller</w:t>
      </w:r>
      <w:proofErr w:type="spellEnd"/>
      <w:r w:rsidRPr="004D2B90">
        <w:rPr>
          <w:rFonts w:ascii="Calibri" w:hAnsi="Calibri"/>
        </w:rPr>
        <w:t xml:space="preserve"> - Träger des österreichischen Kabarettpreises sowie Moderator und Kurator der Live-Kabarett-Reihe „Pratersterne“ auf ORF III – Einer Bühne für junge Talente sowie „alte Hasen“ der Szene. Für sein aktuelles Programm „Doppelleben“ erhielt er 2017 auch den internationalen Kabarettpreis „Salzburger Stier“.  </w:t>
      </w:r>
    </w:p>
    <w:p w:rsidR="004D2B90" w:rsidRDefault="004D2B90" w:rsidP="004D2B90">
      <w:pPr>
        <w:autoSpaceDE w:val="0"/>
        <w:autoSpaceDN w:val="0"/>
        <w:adjustRightInd w:val="0"/>
        <w:spacing w:after="0" w:line="240" w:lineRule="auto"/>
        <w:rPr>
          <w:rFonts w:ascii="Calibri" w:hAnsi="Calibri"/>
        </w:rPr>
      </w:pPr>
    </w:p>
    <w:p w:rsidR="004D2B90" w:rsidRDefault="004D2B90" w:rsidP="004D2B90">
      <w:pPr>
        <w:autoSpaceDE w:val="0"/>
        <w:autoSpaceDN w:val="0"/>
        <w:adjustRightInd w:val="0"/>
        <w:spacing w:after="0" w:line="240" w:lineRule="auto"/>
        <w:rPr>
          <w:rFonts w:ascii="Calibri" w:hAnsi="Calibri"/>
        </w:rPr>
      </w:pPr>
    </w:p>
    <w:p w:rsidR="006822AD" w:rsidRPr="00894DC0" w:rsidRDefault="00833310" w:rsidP="00AB3131">
      <w:pPr>
        <w:autoSpaceDE w:val="0"/>
        <w:autoSpaceDN w:val="0"/>
        <w:adjustRightInd w:val="0"/>
        <w:spacing w:after="0" w:line="240" w:lineRule="auto"/>
        <w:rPr>
          <w:rFonts w:ascii="Calibri" w:hAnsi="Calibri"/>
          <w:b/>
          <w:color w:val="FF0000"/>
        </w:rPr>
      </w:pPr>
      <w:r w:rsidRPr="00986947">
        <w:rPr>
          <w:rFonts w:ascii="Calibri" w:hAnsi="Calibri"/>
          <w:b/>
          <w:color w:val="FF0000"/>
        </w:rPr>
        <w:t>Termin</w:t>
      </w:r>
      <w:r w:rsidR="00E51146" w:rsidRPr="00986947">
        <w:rPr>
          <w:rFonts w:ascii="Calibri" w:hAnsi="Calibri"/>
          <w:b/>
          <w:color w:val="FF0000"/>
        </w:rPr>
        <w:t>:</w:t>
      </w:r>
      <w:r w:rsidR="00E51146" w:rsidRPr="00986947">
        <w:rPr>
          <w:rFonts w:ascii="Calibri" w:hAnsi="Calibri"/>
          <w:b/>
          <w:color w:val="FF0000"/>
        </w:rPr>
        <w:tab/>
      </w:r>
      <w:r w:rsidR="00E51146" w:rsidRPr="00986947">
        <w:rPr>
          <w:rFonts w:ascii="Calibri" w:hAnsi="Calibri"/>
          <w:b/>
          <w:color w:val="FF0000"/>
        </w:rPr>
        <w:tab/>
      </w:r>
      <w:r w:rsidR="00926355">
        <w:rPr>
          <w:rFonts w:ascii="Calibri" w:hAnsi="Calibri"/>
          <w:b/>
          <w:color w:val="FF0000"/>
        </w:rPr>
        <w:t>26</w:t>
      </w:r>
      <w:r w:rsidR="00894DC0" w:rsidRPr="00894DC0">
        <w:rPr>
          <w:rFonts w:ascii="Calibri" w:hAnsi="Calibri"/>
          <w:b/>
          <w:color w:val="FF0000"/>
        </w:rPr>
        <w:t>.</w:t>
      </w:r>
      <w:r w:rsidR="00AB3131">
        <w:rPr>
          <w:rFonts w:ascii="Calibri" w:hAnsi="Calibri"/>
          <w:b/>
          <w:color w:val="FF0000"/>
        </w:rPr>
        <w:t>11</w:t>
      </w:r>
      <w:r w:rsidR="00894DC0" w:rsidRPr="00894DC0">
        <w:rPr>
          <w:rFonts w:ascii="Calibri" w:hAnsi="Calibri"/>
          <w:b/>
          <w:color w:val="FF0000"/>
        </w:rPr>
        <w:t>.201</w:t>
      </w:r>
      <w:r w:rsidR="002622D2">
        <w:rPr>
          <w:rFonts w:ascii="Calibri" w:hAnsi="Calibri"/>
          <w:b/>
          <w:color w:val="FF0000"/>
        </w:rPr>
        <w:t>8</w:t>
      </w:r>
    </w:p>
    <w:p w:rsidR="00A82AF2" w:rsidRPr="00986947" w:rsidRDefault="00A82AF2" w:rsidP="00936883">
      <w:pPr>
        <w:spacing w:after="0" w:line="240" w:lineRule="auto"/>
        <w:rPr>
          <w:rFonts w:ascii="Calibri" w:hAnsi="Calibri"/>
        </w:rPr>
      </w:pPr>
      <w:r w:rsidRPr="00986947">
        <w:rPr>
          <w:rFonts w:ascii="Calibri" w:hAnsi="Calibri"/>
        </w:rPr>
        <w:t>Beginn:</w:t>
      </w:r>
      <w:r w:rsidR="006822AD" w:rsidRPr="00986947">
        <w:rPr>
          <w:rFonts w:ascii="Calibri" w:hAnsi="Calibri"/>
        </w:rPr>
        <w:tab/>
      </w:r>
      <w:r w:rsidR="00936883" w:rsidRPr="00986947">
        <w:rPr>
          <w:rFonts w:ascii="Calibri" w:hAnsi="Calibri"/>
        </w:rPr>
        <w:tab/>
      </w:r>
      <w:r w:rsidR="006B70CC" w:rsidRPr="00986947">
        <w:rPr>
          <w:rFonts w:ascii="Calibri" w:hAnsi="Calibri"/>
        </w:rPr>
        <w:tab/>
      </w:r>
      <w:r w:rsidR="00C332EB">
        <w:rPr>
          <w:rFonts w:ascii="Calibri" w:hAnsi="Calibri"/>
        </w:rPr>
        <w:t>19</w:t>
      </w:r>
      <w:r w:rsidR="00894DC0" w:rsidRPr="00894DC0">
        <w:rPr>
          <w:rFonts w:ascii="Calibri" w:hAnsi="Calibri"/>
        </w:rPr>
        <w:t>:</w:t>
      </w:r>
      <w:r w:rsidR="00AB3131">
        <w:rPr>
          <w:rFonts w:ascii="Calibri" w:hAnsi="Calibri"/>
        </w:rPr>
        <w:t>3</w:t>
      </w:r>
      <w:r w:rsidR="00894DC0" w:rsidRPr="00894DC0">
        <w:rPr>
          <w:rFonts w:ascii="Calibri" w:hAnsi="Calibri"/>
        </w:rPr>
        <w:t>0 Uhr</w:t>
      </w:r>
    </w:p>
    <w:p w:rsidR="00926355" w:rsidRDefault="00AE3676" w:rsidP="006F10FA">
      <w:pPr>
        <w:autoSpaceDE w:val="0"/>
        <w:autoSpaceDN w:val="0"/>
        <w:adjustRightInd w:val="0"/>
        <w:spacing w:after="0" w:line="240" w:lineRule="auto"/>
        <w:rPr>
          <w:rFonts w:ascii="Calibri" w:hAnsi="Calibri"/>
        </w:rPr>
      </w:pPr>
      <w:r w:rsidRPr="00986947">
        <w:rPr>
          <w:rFonts w:ascii="Calibri" w:hAnsi="Calibri"/>
        </w:rPr>
        <w:t xml:space="preserve">Preise:  </w:t>
      </w:r>
      <w:r w:rsidR="00936883" w:rsidRPr="00986947">
        <w:rPr>
          <w:rFonts w:ascii="Calibri" w:hAnsi="Calibri"/>
        </w:rPr>
        <w:tab/>
      </w:r>
      <w:r w:rsidR="00936883" w:rsidRPr="00986947">
        <w:rPr>
          <w:rFonts w:ascii="Calibri" w:hAnsi="Calibri"/>
        </w:rPr>
        <w:tab/>
      </w:r>
      <w:r w:rsidR="006B70CC" w:rsidRPr="00986947">
        <w:rPr>
          <w:rFonts w:ascii="Calibri" w:hAnsi="Calibri"/>
        </w:rPr>
        <w:tab/>
      </w:r>
      <w:r w:rsidR="00C332EB" w:rsidRPr="00C332EB">
        <w:rPr>
          <w:rFonts w:ascii="Calibri" w:hAnsi="Calibri"/>
        </w:rPr>
        <w:t xml:space="preserve">Euro </w:t>
      </w:r>
      <w:r w:rsidR="00926355">
        <w:rPr>
          <w:rFonts w:ascii="Calibri" w:hAnsi="Calibri"/>
        </w:rPr>
        <w:t>24,-</w:t>
      </w:r>
    </w:p>
    <w:p w:rsidR="006F10FA" w:rsidRPr="006F10FA" w:rsidRDefault="00926355" w:rsidP="006F10FA">
      <w:pPr>
        <w:autoSpaceDE w:val="0"/>
        <w:autoSpaceDN w:val="0"/>
        <w:adjustRightInd w:val="0"/>
        <w:spacing w:after="0" w:line="240" w:lineRule="auto"/>
        <w:rPr>
          <w:rFonts w:ascii="Calibri" w:hAnsi="Calibri"/>
        </w:rPr>
      </w:pPr>
      <w:r w:rsidRPr="006F10FA">
        <w:rPr>
          <w:rFonts w:ascii="Calibri" w:hAnsi="Calibri"/>
        </w:rPr>
        <w:t xml:space="preserve"> </w:t>
      </w:r>
    </w:p>
    <w:p w:rsidR="004A557C" w:rsidRPr="00986947" w:rsidRDefault="00260987" w:rsidP="00624BE7">
      <w:pPr>
        <w:spacing w:line="240" w:lineRule="auto"/>
        <w:ind w:left="2124" w:hanging="2124"/>
        <w:rPr>
          <w:rFonts w:ascii="Calibri" w:hAnsi="Calibri" w:cs="Calibri"/>
        </w:rPr>
      </w:pPr>
      <w:r w:rsidRPr="00986947">
        <w:rPr>
          <w:rFonts w:ascii="Calibri" w:hAnsi="Calibri" w:cs="Calibri"/>
        </w:rPr>
        <w:t xml:space="preserve">Kartenvorverkauf: </w:t>
      </w:r>
      <w:r w:rsidRPr="00986947">
        <w:rPr>
          <w:rFonts w:ascii="Calibri" w:hAnsi="Calibri" w:cs="Calibri"/>
        </w:rPr>
        <w:tab/>
      </w:r>
      <w:r w:rsidR="009A32E4" w:rsidRPr="00986947">
        <w:rPr>
          <w:rFonts w:ascii="Calibri" w:hAnsi="Calibri" w:cs="Calibri"/>
        </w:rPr>
        <w:t xml:space="preserve">1040 </w:t>
      </w:r>
      <w:r w:rsidRPr="00986947">
        <w:rPr>
          <w:rFonts w:ascii="Calibri" w:hAnsi="Calibri" w:cs="Calibri"/>
        </w:rPr>
        <w:t xml:space="preserve">Wien, </w:t>
      </w:r>
      <w:proofErr w:type="spellStart"/>
      <w:r w:rsidRPr="00986947">
        <w:rPr>
          <w:rFonts w:ascii="Calibri" w:hAnsi="Calibri" w:cs="Calibri"/>
        </w:rPr>
        <w:t>Argentinierstraße</w:t>
      </w:r>
      <w:proofErr w:type="spellEnd"/>
      <w:r w:rsidRPr="00986947">
        <w:rPr>
          <w:rFonts w:ascii="Calibri" w:hAnsi="Calibri" w:cs="Calibri"/>
        </w:rPr>
        <w:t xml:space="preserve"> 37</w:t>
      </w:r>
      <w:r w:rsidRPr="00986947">
        <w:rPr>
          <w:rFonts w:ascii="Calibri" w:hAnsi="Calibri" w:cs="Calibri"/>
        </w:rPr>
        <w:br/>
        <w:t>von Montag bis Samstag</w:t>
      </w:r>
      <w:r w:rsidR="009A32E4" w:rsidRPr="00986947">
        <w:rPr>
          <w:rFonts w:ascii="Calibri" w:hAnsi="Calibri" w:cs="Calibri"/>
        </w:rPr>
        <w:t xml:space="preserve"> von 13.00 bis 18.00 Uhr</w:t>
      </w:r>
      <w:r w:rsidR="009A32E4" w:rsidRPr="00986947">
        <w:rPr>
          <w:rFonts w:ascii="Calibri" w:hAnsi="Calibri" w:cs="Calibri"/>
        </w:rPr>
        <w:br/>
        <w:t xml:space="preserve">Karten </w:t>
      </w:r>
      <w:r w:rsidRPr="00986947">
        <w:rPr>
          <w:rFonts w:ascii="Calibri" w:hAnsi="Calibri" w:cs="Calibri"/>
        </w:rPr>
        <w:t>Hotline: 01/501 65/</w:t>
      </w:r>
      <w:r w:rsidR="007643BF">
        <w:rPr>
          <w:rFonts w:ascii="Calibri" w:hAnsi="Calibri" w:cs="Calibri"/>
        </w:rPr>
        <w:t>1</w:t>
      </w:r>
      <w:r w:rsidRPr="00986947">
        <w:rPr>
          <w:rFonts w:ascii="Calibri" w:hAnsi="Calibri" w:cs="Calibri"/>
        </w:rPr>
        <w:t>3306</w:t>
      </w:r>
      <w:r w:rsidRPr="00986947">
        <w:rPr>
          <w:rFonts w:ascii="Calibri" w:hAnsi="Calibri" w:cs="Calibri"/>
        </w:rPr>
        <w:br/>
      </w:r>
      <w:hyperlink r:id="rId12" w:history="1">
        <w:r w:rsidR="006B70CC" w:rsidRPr="00986947">
          <w:rPr>
            <w:rStyle w:val="Hyperlink"/>
            <w:rFonts w:ascii="Calibri" w:hAnsi="Calibri" w:cs="Calibri"/>
          </w:rPr>
          <w:t>www.akzent.at</w:t>
        </w:r>
      </w:hyperlink>
      <w:r w:rsidR="006B70CC" w:rsidRPr="00986947">
        <w:rPr>
          <w:rFonts w:ascii="Calibri" w:hAnsi="Calibri" w:cs="Calibri"/>
        </w:rPr>
        <w:t xml:space="preserve"> </w:t>
      </w:r>
    </w:p>
    <w:p w:rsidR="00624BE7" w:rsidRDefault="00624BE7" w:rsidP="00624BE7">
      <w:pPr>
        <w:spacing w:after="0" w:line="240" w:lineRule="auto"/>
        <w:rPr>
          <w:rFonts w:ascii="Calibri" w:hAnsi="Calibri" w:cs="Calibri"/>
          <w:b/>
        </w:rPr>
      </w:pPr>
    </w:p>
    <w:p w:rsidR="004B757B" w:rsidRPr="00986947" w:rsidRDefault="004B757B" w:rsidP="00624BE7">
      <w:pPr>
        <w:spacing w:after="0" w:line="240" w:lineRule="auto"/>
        <w:rPr>
          <w:rFonts w:ascii="Calibri" w:hAnsi="Calibri" w:cs="Calibri"/>
        </w:rPr>
      </w:pPr>
    </w:p>
    <w:p w:rsidR="00260987" w:rsidRPr="00986947" w:rsidRDefault="00260987" w:rsidP="00936883">
      <w:pPr>
        <w:spacing w:line="240" w:lineRule="auto"/>
        <w:rPr>
          <w:rFonts w:ascii="Calibri" w:hAnsi="Calibri" w:cs="Calibri"/>
        </w:rPr>
      </w:pPr>
      <w:r w:rsidRPr="00986947">
        <w:rPr>
          <w:rFonts w:ascii="Calibri" w:hAnsi="Calibri" w:cs="Calibri"/>
          <w:b/>
        </w:rPr>
        <w:t>Pressefotos</w:t>
      </w:r>
      <w:r w:rsidRPr="00986947">
        <w:rPr>
          <w:rFonts w:ascii="Calibri" w:hAnsi="Calibri" w:cs="Calibri"/>
        </w:rPr>
        <w:t xml:space="preserve"> in 300dpi und </w:t>
      </w:r>
      <w:r w:rsidRPr="00986947">
        <w:rPr>
          <w:rFonts w:ascii="Calibri" w:hAnsi="Calibri" w:cs="Calibri"/>
          <w:b/>
        </w:rPr>
        <w:t>–texte</w:t>
      </w:r>
      <w:r w:rsidRPr="00986947">
        <w:rPr>
          <w:rFonts w:ascii="Calibri" w:hAnsi="Calibri" w:cs="Calibri"/>
        </w:rPr>
        <w:t xml:space="preserve"> für Ihre Ankündigung stehen auf unserer </w:t>
      </w:r>
      <w:r w:rsidR="006B70CC" w:rsidRPr="00986947">
        <w:rPr>
          <w:rFonts w:ascii="Calibri" w:hAnsi="Calibri" w:cs="Calibri"/>
          <w:b/>
        </w:rPr>
        <w:t xml:space="preserve">Website </w:t>
      </w:r>
      <w:hyperlink r:id="rId13" w:history="1">
        <w:r w:rsidR="006B70CC" w:rsidRPr="00986947">
          <w:rPr>
            <w:rStyle w:val="Hyperlink"/>
            <w:rFonts w:ascii="Calibri" w:hAnsi="Calibri" w:cs="Calibri"/>
            <w:b/>
          </w:rPr>
          <w:t>www.akzent.at</w:t>
        </w:r>
      </w:hyperlink>
      <w:r w:rsidR="006B70CC" w:rsidRPr="00986947">
        <w:rPr>
          <w:rFonts w:ascii="Calibri" w:hAnsi="Calibri" w:cs="Calibri"/>
          <w:b/>
        </w:rPr>
        <w:t xml:space="preserve"> </w:t>
      </w:r>
      <w:r w:rsidRPr="00986947">
        <w:rPr>
          <w:rFonts w:ascii="Calibri" w:hAnsi="Calibri" w:cs="Calibri"/>
        </w:rPr>
        <w:t xml:space="preserve">in unserem </w:t>
      </w:r>
      <w:r w:rsidRPr="00986947">
        <w:rPr>
          <w:rFonts w:ascii="Calibri" w:hAnsi="Calibri" w:cs="Calibri"/>
          <w:b/>
        </w:rPr>
        <w:t>Pressebereich</w:t>
      </w:r>
      <w:r w:rsidRPr="00986947">
        <w:rPr>
          <w:rFonts w:ascii="Calibri" w:hAnsi="Calibri" w:cs="Calibri"/>
        </w:rPr>
        <w:t xml:space="preserve"> zur Verfügung.</w:t>
      </w:r>
    </w:p>
    <w:sectPr w:rsidR="00260987" w:rsidRPr="00986947" w:rsidSect="002E0FE5">
      <w:headerReference w:type="default" r:id="rId14"/>
      <w:footerReference w:type="default" r:id="rId15"/>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43018" w:rsidRDefault="00A43018" w:rsidP="008E2C44">
      <w:pPr>
        <w:spacing w:after="0" w:line="240" w:lineRule="auto"/>
      </w:pPr>
      <w:r>
        <w:separator/>
      </w:r>
    </w:p>
  </w:endnote>
  <w:endnote w:type="continuationSeparator" w:id="0">
    <w:p w:rsidR="00A43018" w:rsidRDefault="00A43018"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0A07" w:rsidRDefault="00093C62" w:rsidP="00AC1B3D">
    <w:pPr>
      <w:jc w:val="right"/>
    </w:pPr>
    <w:r>
      <w:rPr>
        <w:noProof/>
      </w:rPr>
      <w:drawing>
        <wp:inline distT="0" distB="0" distL="0" distR="0">
          <wp:extent cx="5494655" cy="628015"/>
          <wp:effectExtent l="0" t="0" r="0" b="0"/>
          <wp:docPr id="2" name="Bild 2" descr="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4655" cy="62801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43018" w:rsidRDefault="00A43018" w:rsidP="008E2C44">
      <w:pPr>
        <w:spacing w:after="0" w:line="240" w:lineRule="auto"/>
      </w:pPr>
      <w:r>
        <w:separator/>
      </w:r>
    </w:p>
  </w:footnote>
  <w:footnote w:type="continuationSeparator" w:id="0">
    <w:p w:rsidR="00A43018" w:rsidRDefault="00A43018"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0A07" w:rsidRDefault="00093C62" w:rsidP="00DB3CC1">
    <w:pPr>
      <w:pStyle w:val="Kopfzeile"/>
      <w:jc w:val="right"/>
    </w:pPr>
    <w:r>
      <w:rPr>
        <w:noProof/>
      </w:rPr>
      <w:drawing>
        <wp:inline distT="0" distB="0" distL="0" distR="0">
          <wp:extent cx="2075180" cy="922655"/>
          <wp:effectExtent l="0" t="0" r="0" b="0"/>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5180" cy="92265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mailMerge>
    <w:mainDocumentType w:val="formLetters"/>
    <w:dataType w:val="textFile"/>
    <w:activeRecord w:val="-1"/>
    <w:odso/>
  </w:mailMerge>
  <w:defaultTabStop w:val="708"/>
  <w:hyphenationZone w:val="425"/>
  <w:drawingGridHorizontalSpacing w:val="110"/>
  <w:displayHorizontalDrawingGridEvery w:val="2"/>
  <w:characterSpacingControl w:val="doNotCompress"/>
  <w:hdrShapeDefaults>
    <o:shapedefaults v:ext="edit" spidmax="5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087C"/>
    <w:rsid w:val="00001329"/>
    <w:rsid w:val="0000152B"/>
    <w:rsid w:val="00025ABB"/>
    <w:rsid w:val="000272AE"/>
    <w:rsid w:val="000279CB"/>
    <w:rsid w:val="00032CEF"/>
    <w:rsid w:val="000351A0"/>
    <w:rsid w:val="00042035"/>
    <w:rsid w:val="000540B0"/>
    <w:rsid w:val="00057BBA"/>
    <w:rsid w:val="000810C7"/>
    <w:rsid w:val="000860CF"/>
    <w:rsid w:val="0009297B"/>
    <w:rsid w:val="00093C62"/>
    <w:rsid w:val="00095F85"/>
    <w:rsid w:val="000B4C8E"/>
    <w:rsid w:val="000B5121"/>
    <w:rsid w:val="000B5B55"/>
    <w:rsid w:val="000C7691"/>
    <w:rsid w:val="000D683A"/>
    <w:rsid w:val="000E293D"/>
    <w:rsid w:val="000E62C8"/>
    <w:rsid w:val="001018BA"/>
    <w:rsid w:val="0010581E"/>
    <w:rsid w:val="001152F4"/>
    <w:rsid w:val="00125D67"/>
    <w:rsid w:val="00140BF1"/>
    <w:rsid w:val="00142A1A"/>
    <w:rsid w:val="001734E1"/>
    <w:rsid w:val="00193E90"/>
    <w:rsid w:val="001A0199"/>
    <w:rsid w:val="001C1B31"/>
    <w:rsid w:val="001D001E"/>
    <w:rsid w:val="001E5B34"/>
    <w:rsid w:val="001F03DB"/>
    <w:rsid w:val="001F516E"/>
    <w:rsid w:val="001F7B73"/>
    <w:rsid w:val="001F7D3F"/>
    <w:rsid w:val="00205BAB"/>
    <w:rsid w:val="00205D88"/>
    <w:rsid w:val="00215713"/>
    <w:rsid w:val="0022527D"/>
    <w:rsid w:val="00226B59"/>
    <w:rsid w:val="00234852"/>
    <w:rsid w:val="0023596E"/>
    <w:rsid w:val="00235F12"/>
    <w:rsid w:val="00246D04"/>
    <w:rsid w:val="00260987"/>
    <w:rsid w:val="002622D2"/>
    <w:rsid w:val="0027565A"/>
    <w:rsid w:val="002839D5"/>
    <w:rsid w:val="00286B43"/>
    <w:rsid w:val="002A3E7D"/>
    <w:rsid w:val="002B2478"/>
    <w:rsid w:val="002B6FF1"/>
    <w:rsid w:val="002D3EF7"/>
    <w:rsid w:val="002D6FC8"/>
    <w:rsid w:val="002E0A55"/>
    <w:rsid w:val="002E0FE5"/>
    <w:rsid w:val="002E4395"/>
    <w:rsid w:val="002F09D2"/>
    <w:rsid w:val="002F3A45"/>
    <w:rsid w:val="002F4079"/>
    <w:rsid w:val="002F6E74"/>
    <w:rsid w:val="0030327F"/>
    <w:rsid w:val="00303462"/>
    <w:rsid w:val="003101E5"/>
    <w:rsid w:val="0031351A"/>
    <w:rsid w:val="00345E48"/>
    <w:rsid w:val="0036161B"/>
    <w:rsid w:val="0037083D"/>
    <w:rsid w:val="00380F37"/>
    <w:rsid w:val="0038269C"/>
    <w:rsid w:val="00395C5E"/>
    <w:rsid w:val="003961B1"/>
    <w:rsid w:val="003B2525"/>
    <w:rsid w:val="003B2760"/>
    <w:rsid w:val="003B4398"/>
    <w:rsid w:val="00401E94"/>
    <w:rsid w:val="004047BB"/>
    <w:rsid w:val="00405691"/>
    <w:rsid w:val="004069A8"/>
    <w:rsid w:val="0041479F"/>
    <w:rsid w:val="004231D0"/>
    <w:rsid w:val="00427456"/>
    <w:rsid w:val="004365ED"/>
    <w:rsid w:val="00436D98"/>
    <w:rsid w:val="00437CA9"/>
    <w:rsid w:val="0045063D"/>
    <w:rsid w:val="00460A07"/>
    <w:rsid w:val="00461867"/>
    <w:rsid w:val="0046277B"/>
    <w:rsid w:val="0047016D"/>
    <w:rsid w:val="00480902"/>
    <w:rsid w:val="00487081"/>
    <w:rsid w:val="00487890"/>
    <w:rsid w:val="004969A3"/>
    <w:rsid w:val="00497F97"/>
    <w:rsid w:val="004A3C21"/>
    <w:rsid w:val="004A4CEA"/>
    <w:rsid w:val="004A557C"/>
    <w:rsid w:val="004A57EA"/>
    <w:rsid w:val="004B757B"/>
    <w:rsid w:val="004C2C77"/>
    <w:rsid w:val="004D057D"/>
    <w:rsid w:val="004D2B90"/>
    <w:rsid w:val="004D315E"/>
    <w:rsid w:val="004E1E75"/>
    <w:rsid w:val="004F60E9"/>
    <w:rsid w:val="004F6D67"/>
    <w:rsid w:val="004F73A7"/>
    <w:rsid w:val="005206B0"/>
    <w:rsid w:val="00531E55"/>
    <w:rsid w:val="005367CD"/>
    <w:rsid w:val="0054220E"/>
    <w:rsid w:val="00542A4B"/>
    <w:rsid w:val="005456CC"/>
    <w:rsid w:val="0055233A"/>
    <w:rsid w:val="005537A7"/>
    <w:rsid w:val="0055719E"/>
    <w:rsid w:val="005636EA"/>
    <w:rsid w:val="00587995"/>
    <w:rsid w:val="00594EB1"/>
    <w:rsid w:val="005B394A"/>
    <w:rsid w:val="005D56FF"/>
    <w:rsid w:val="005D6A3A"/>
    <w:rsid w:val="005E0611"/>
    <w:rsid w:val="005F0ED9"/>
    <w:rsid w:val="0061075F"/>
    <w:rsid w:val="00621E5D"/>
    <w:rsid w:val="00624BE7"/>
    <w:rsid w:val="0062732C"/>
    <w:rsid w:val="006539E1"/>
    <w:rsid w:val="006713E6"/>
    <w:rsid w:val="00671AB0"/>
    <w:rsid w:val="00680AEB"/>
    <w:rsid w:val="006822AD"/>
    <w:rsid w:val="006A0E55"/>
    <w:rsid w:val="006B19CF"/>
    <w:rsid w:val="006B20BE"/>
    <w:rsid w:val="006B70CC"/>
    <w:rsid w:val="006C5025"/>
    <w:rsid w:val="006C5A1B"/>
    <w:rsid w:val="006F10FA"/>
    <w:rsid w:val="006F4F45"/>
    <w:rsid w:val="00712913"/>
    <w:rsid w:val="0072087C"/>
    <w:rsid w:val="00723F2A"/>
    <w:rsid w:val="00725571"/>
    <w:rsid w:val="00726A47"/>
    <w:rsid w:val="007340B0"/>
    <w:rsid w:val="00735B42"/>
    <w:rsid w:val="007444D9"/>
    <w:rsid w:val="00761D27"/>
    <w:rsid w:val="007643BF"/>
    <w:rsid w:val="00766490"/>
    <w:rsid w:val="00781E7E"/>
    <w:rsid w:val="007A027F"/>
    <w:rsid w:val="007A0FB0"/>
    <w:rsid w:val="007A6C1E"/>
    <w:rsid w:val="007A78F3"/>
    <w:rsid w:val="007C151D"/>
    <w:rsid w:val="007C4303"/>
    <w:rsid w:val="007C59F7"/>
    <w:rsid w:val="007D0060"/>
    <w:rsid w:val="007F5851"/>
    <w:rsid w:val="007F6A51"/>
    <w:rsid w:val="00833310"/>
    <w:rsid w:val="00842F6F"/>
    <w:rsid w:val="008522CA"/>
    <w:rsid w:val="00864030"/>
    <w:rsid w:val="008773F6"/>
    <w:rsid w:val="00894DC0"/>
    <w:rsid w:val="008A6F32"/>
    <w:rsid w:val="008B73BD"/>
    <w:rsid w:val="008C6D55"/>
    <w:rsid w:val="008D4780"/>
    <w:rsid w:val="008D5087"/>
    <w:rsid w:val="008D55D0"/>
    <w:rsid w:val="008E2C44"/>
    <w:rsid w:val="008F1A36"/>
    <w:rsid w:val="00915889"/>
    <w:rsid w:val="009232D2"/>
    <w:rsid w:val="00924ECD"/>
    <w:rsid w:val="00926355"/>
    <w:rsid w:val="00936883"/>
    <w:rsid w:val="00937CE3"/>
    <w:rsid w:val="00943572"/>
    <w:rsid w:val="00953CCD"/>
    <w:rsid w:val="00964226"/>
    <w:rsid w:val="0096428A"/>
    <w:rsid w:val="00970B6D"/>
    <w:rsid w:val="00973807"/>
    <w:rsid w:val="00975247"/>
    <w:rsid w:val="00981961"/>
    <w:rsid w:val="00986947"/>
    <w:rsid w:val="009A057B"/>
    <w:rsid w:val="009A32E4"/>
    <w:rsid w:val="009A4CC8"/>
    <w:rsid w:val="009C0E7D"/>
    <w:rsid w:val="009C2651"/>
    <w:rsid w:val="009C31A0"/>
    <w:rsid w:val="009F02B7"/>
    <w:rsid w:val="009F3B71"/>
    <w:rsid w:val="00A06CFC"/>
    <w:rsid w:val="00A114C8"/>
    <w:rsid w:val="00A14441"/>
    <w:rsid w:val="00A146D1"/>
    <w:rsid w:val="00A21AED"/>
    <w:rsid w:val="00A33251"/>
    <w:rsid w:val="00A33CE0"/>
    <w:rsid w:val="00A43018"/>
    <w:rsid w:val="00A44287"/>
    <w:rsid w:val="00A4665E"/>
    <w:rsid w:val="00A5536F"/>
    <w:rsid w:val="00A55D9A"/>
    <w:rsid w:val="00A639D7"/>
    <w:rsid w:val="00A82AF2"/>
    <w:rsid w:val="00A875DE"/>
    <w:rsid w:val="00A90313"/>
    <w:rsid w:val="00AB145E"/>
    <w:rsid w:val="00AB3131"/>
    <w:rsid w:val="00AB7B8B"/>
    <w:rsid w:val="00AB7E5C"/>
    <w:rsid w:val="00AC1B3D"/>
    <w:rsid w:val="00AC379E"/>
    <w:rsid w:val="00AD3881"/>
    <w:rsid w:val="00AD50A2"/>
    <w:rsid w:val="00AE190F"/>
    <w:rsid w:val="00AE3676"/>
    <w:rsid w:val="00B06A2C"/>
    <w:rsid w:val="00B15028"/>
    <w:rsid w:val="00B1546F"/>
    <w:rsid w:val="00B256A0"/>
    <w:rsid w:val="00B265E4"/>
    <w:rsid w:val="00B2750E"/>
    <w:rsid w:val="00B31C41"/>
    <w:rsid w:val="00B3315F"/>
    <w:rsid w:val="00B46876"/>
    <w:rsid w:val="00B62999"/>
    <w:rsid w:val="00B62A1B"/>
    <w:rsid w:val="00B63E77"/>
    <w:rsid w:val="00B827A3"/>
    <w:rsid w:val="00B83332"/>
    <w:rsid w:val="00BC2F69"/>
    <w:rsid w:val="00BE06BF"/>
    <w:rsid w:val="00BE1E71"/>
    <w:rsid w:val="00BF066C"/>
    <w:rsid w:val="00C01F08"/>
    <w:rsid w:val="00C04CAA"/>
    <w:rsid w:val="00C12812"/>
    <w:rsid w:val="00C12990"/>
    <w:rsid w:val="00C21E07"/>
    <w:rsid w:val="00C332EB"/>
    <w:rsid w:val="00C4091D"/>
    <w:rsid w:val="00C4138A"/>
    <w:rsid w:val="00C44349"/>
    <w:rsid w:val="00C71872"/>
    <w:rsid w:val="00C72D2D"/>
    <w:rsid w:val="00C833FA"/>
    <w:rsid w:val="00C84388"/>
    <w:rsid w:val="00C850C0"/>
    <w:rsid w:val="00C86A91"/>
    <w:rsid w:val="00C87948"/>
    <w:rsid w:val="00CC083F"/>
    <w:rsid w:val="00CC43D3"/>
    <w:rsid w:val="00CF05E3"/>
    <w:rsid w:val="00D02151"/>
    <w:rsid w:val="00D04E1E"/>
    <w:rsid w:val="00D0695B"/>
    <w:rsid w:val="00D3041C"/>
    <w:rsid w:val="00D3555F"/>
    <w:rsid w:val="00D362D9"/>
    <w:rsid w:val="00D37401"/>
    <w:rsid w:val="00D42372"/>
    <w:rsid w:val="00D5252C"/>
    <w:rsid w:val="00D538A0"/>
    <w:rsid w:val="00D66E42"/>
    <w:rsid w:val="00D713EF"/>
    <w:rsid w:val="00D72729"/>
    <w:rsid w:val="00D74023"/>
    <w:rsid w:val="00D86DDA"/>
    <w:rsid w:val="00D90DBC"/>
    <w:rsid w:val="00DA0DFF"/>
    <w:rsid w:val="00DB3CC1"/>
    <w:rsid w:val="00DB6606"/>
    <w:rsid w:val="00DB709F"/>
    <w:rsid w:val="00DC0EA1"/>
    <w:rsid w:val="00DC1F1C"/>
    <w:rsid w:val="00DC7BBB"/>
    <w:rsid w:val="00DD53CC"/>
    <w:rsid w:val="00DD5636"/>
    <w:rsid w:val="00DE5832"/>
    <w:rsid w:val="00DF49C0"/>
    <w:rsid w:val="00E0137A"/>
    <w:rsid w:val="00E02E86"/>
    <w:rsid w:val="00E04B2F"/>
    <w:rsid w:val="00E13C1B"/>
    <w:rsid w:val="00E23B5A"/>
    <w:rsid w:val="00E25AB3"/>
    <w:rsid w:val="00E31407"/>
    <w:rsid w:val="00E5109F"/>
    <w:rsid w:val="00E51146"/>
    <w:rsid w:val="00E5750F"/>
    <w:rsid w:val="00E61797"/>
    <w:rsid w:val="00E62ED5"/>
    <w:rsid w:val="00E671E4"/>
    <w:rsid w:val="00E969DB"/>
    <w:rsid w:val="00E97173"/>
    <w:rsid w:val="00EA4D7F"/>
    <w:rsid w:val="00ED7FA1"/>
    <w:rsid w:val="00EE1D63"/>
    <w:rsid w:val="00EF1D60"/>
    <w:rsid w:val="00EF5736"/>
    <w:rsid w:val="00EF60E0"/>
    <w:rsid w:val="00F355D2"/>
    <w:rsid w:val="00F35828"/>
    <w:rsid w:val="00F63F42"/>
    <w:rsid w:val="00F84C3F"/>
    <w:rsid w:val="00FA4072"/>
    <w:rsid w:val="00FA770C"/>
    <w:rsid w:val="00FB3BE5"/>
    <w:rsid w:val="00FB56E9"/>
    <w:rsid w:val="00FB7257"/>
    <w:rsid w:val="00FC7B58"/>
    <w:rsid w:val="00FD2538"/>
    <w:rsid w:val="00FD5576"/>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5121"/>
    <o:shapelayout v:ext="edit">
      <o:idmap v:ext="edit" data="1"/>
    </o:shapelayout>
  </w:shapeDefaults>
  <w:decimalSymbol w:val=","/>
  <w:listSeparator w:val=";"/>
  <w14:docId w14:val="18895D4F"/>
  <w15:chartTrackingRefBased/>
  <w15:docId w15:val="{A20A6644-6781-4B08-952B-4DBA10166E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389720234">
      <w:bodyDiv w:val="1"/>
      <w:marLeft w:val="0"/>
      <w:marRight w:val="0"/>
      <w:marTop w:val="0"/>
      <w:marBottom w:val="0"/>
      <w:divBdr>
        <w:top w:val="none" w:sz="0" w:space="0" w:color="auto"/>
        <w:left w:val="none" w:sz="0" w:space="0" w:color="auto"/>
        <w:bottom w:val="none" w:sz="0" w:space="0" w:color="auto"/>
        <w:right w:val="none" w:sz="0" w:space="0" w:color="auto"/>
      </w:divBdr>
    </w:div>
    <w:div w:id="1402021161">
      <w:bodyDiv w:val="1"/>
      <w:marLeft w:val="0"/>
      <w:marRight w:val="0"/>
      <w:marTop w:val="0"/>
      <w:marBottom w:val="0"/>
      <w:divBdr>
        <w:top w:val="none" w:sz="0" w:space="0" w:color="auto"/>
        <w:left w:val="none" w:sz="0" w:space="0" w:color="auto"/>
        <w:bottom w:val="none" w:sz="0" w:space="0" w:color="auto"/>
        <w:right w:val="none" w:sz="0" w:space="0" w:color="auto"/>
      </w:divBdr>
      <w:divsChild>
        <w:div w:id="523247777">
          <w:marLeft w:val="0"/>
          <w:marRight w:val="0"/>
          <w:marTop w:val="0"/>
          <w:marBottom w:val="0"/>
          <w:divBdr>
            <w:top w:val="none" w:sz="0" w:space="0" w:color="auto"/>
            <w:left w:val="none" w:sz="0" w:space="0" w:color="auto"/>
            <w:bottom w:val="none" w:sz="0" w:space="0" w:color="auto"/>
            <w:right w:val="none" w:sz="0" w:space="0" w:color="auto"/>
          </w:divBdr>
          <w:divsChild>
            <w:div w:id="1656183291">
              <w:marLeft w:val="0"/>
              <w:marRight w:val="0"/>
              <w:marTop w:val="0"/>
              <w:marBottom w:val="0"/>
              <w:divBdr>
                <w:top w:val="none" w:sz="0" w:space="0" w:color="auto"/>
                <w:left w:val="none" w:sz="0" w:space="0" w:color="auto"/>
                <w:bottom w:val="none" w:sz="0" w:space="0" w:color="auto"/>
                <w:right w:val="none" w:sz="0" w:space="0" w:color="auto"/>
              </w:divBdr>
              <w:divsChild>
                <w:div w:id="2125885400">
                  <w:marLeft w:val="0"/>
                  <w:marRight w:val="0"/>
                  <w:marTop w:val="0"/>
                  <w:marBottom w:val="0"/>
                  <w:divBdr>
                    <w:top w:val="none" w:sz="0" w:space="0" w:color="auto"/>
                    <w:left w:val="none" w:sz="0" w:space="0" w:color="auto"/>
                    <w:bottom w:val="none" w:sz="0" w:space="0" w:color="auto"/>
                    <w:right w:val="none" w:sz="0" w:space="0" w:color="auto"/>
                  </w:divBdr>
                  <w:divsChild>
                    <w:div w:id="406653622">
                      <w:marLeft w:val="0"/>
                      <w:marRight w:val="0"/>
                      <w:marTop w:val="0"/>
                      <w:marBottom w:val="0"/>
                      <w:divBdr>
                        <w:top w:val="none" w:sz="0" w:space="0" w:color="auto"/>
                        <w:left w:val="none" w:sz="0" w:space="0" w:color="auto"/>
                        <w:bottom w:val="none" w:sz="0" w:space="0" w:color="auto"/>
                        <w:right w:val="none" w:sz="0" w:space="0" w:color="auto"/>
                      </w:divBdr>
                      <w:divsChild>
                        <w:div w:id="826283287">
                          <w:marLeft w:val="180"/>
                          <w:marRight w:val="0"/>
                          <w:marTop w:val="0"/>
                          <w:marBottom w:val="0"/>
                          <w:divBdr>
                            <w:top w:val="none" w:sz="0" w:space="0" w:color="auto"/>
                            <w:left w:val="none" w:sz="0" w:space="0" w:color="auto"/>
                            <w:bottom w:val="none" w:sz="0" w:space="0" w:color="auto"/>
                            <w:right w:val="none" w:sz="0" w:space="0" w:color="auto"/>
                          </w:divBdr>
                          <w:divsChild>
                            <w:div w:id="1141774662">
                              <w:marLeft w:val="0"/>
                              <w:marRight w:val="0"/>
                              <w:marTop w:val="0"/>
                              <w:marBottom w:val="0"/>
                              <w:divBdr>
                                <w:top w:val="none" w:sz="0" w:space="0" w:color="auto"/>
                                <w:left w:val="none" w:sz="0" w:space="0" w:color="auto"/>
                                <w:bottom w:val="none" w:sz="0" w:space="0" w:color="auto"/>
                                <w:right w:val="none" w:sz="0" w:space="0" w:color="auto"/>
                              </w:divBdr>
                              <w:divsChild>
                                <w:div w:id="1865089366">
                                  <w:marLeft w:val="0"/>
                                  <w:marRight w:val="0"/>
                                  <w:marTop w:val="0"/>
                                  <w:marBottom w:val="0"/>
                                  <w:divBdr>
                                    <w:top w:val="none" w:sz="0" w:space="0" w:color="auto"/>
                                    <w:left w:val="none" w:sz="0" w:space="0" w:color="auto"/>
                                    <w:bottom w:val="none" w:sz="0" w:space="0" w:color="auto"/>
                                    <w:right w:val="none" w:sz="0" w:space="0" w:color="auto"/>
                                  </w:divBdr>
                                  <w:divsChild>
                                    <w:div w:id="1335179831">
                                      <w:marLeft w:val="0"/>
                                      <w:marRight w:val="0"/>
                                      <w:marTop w:val="0"/>
                                      <w:marBottom w:val="0"/>
                                      <w:divBdr>
                                        <w:top w:val="none" w:sz="0" w:space="0" w:color="auto"/>
                                        <w:left w:val="none" w:sz="0" w:space="0" w:color="auto"/>
                                        <w:bottom w:val="none" w:sz="0" w:space="0" w:color="auto"/>
                                        <w:right w:val="none" w:sz="0" w:space="0" w:color="auto"/>
                                      </w:divBdr>
                                      <w:divsChild>
                                        <w:div w:id="140392961">
                                          <w:marLeft w:val="0"/>
                                          <w:marRight w:val="0"/>
                                          <w:marTop w:val="0"/>
                                          <w:marBottom w:val="0"/>
                                          <w:divBdr>
                                            <w:top w:val="none" w:sz="0" w:space="0" w:color="auto"/>
                                            <w:left w:val="none" w:sz="0" w:space="0" w:color="auto"/>
                                            <w:bottom w:val="none" w:sz="0" w:space="0" w:color="auto"/>
                                            <w:right w:val="none" w:sz="0" w:space="0" w:color="auto"/>
                                          </w:divBdr>
                                          <w:divsChild>
                                            <w:div w:id="809977094">
                                              <w:marLeft w:val="0"/>
                                              <w:marRight w:val="0"/>
                                              <w:marTop w:val="0"/>
                                              <w:marBottom w:val="0"/>
                                              <w:divBdr>
                                                <w:top w:val="none" w:sz="0" w:space="0" w:color="auto"/>
                                                <w:left w:val="none" w:sz="0" w:space="0" w:color="auto"/>
                                                <w:bottom w:val="none" w:sz="0" w:space="0" w:color="auto"/>
                                                <w:right w:val="none" w:sz="0" w:space="0" w:color="auto"/>
                                              </w:divBdr>
                                              <w:divsChild>
                                                <w:div w:id="531461696">
                                                  <w:marLeft w:val="0"/>
                                                  <w:marRight w:val="0"/>
                                                  <w:marTop w:val="0"/>
                                                  <w:marBottom w:val="0"/>
                                                  <w:divBdr>
                                                    <w:top w:val="none" w:sz="0" w:space="0" w:color="auto"/>
                                                    <w:left w:val="none" w:sz="0" w:space="0" w:color="auto"/>
                                                    <w:bottom w:val="none" w:sz="0" w:space="0" w:color="auto"/>
                                                    <w:right w:val="none" w:sz="0" w:space="0" w:color="auto"/>
                                                  </w:divBdr>
                                                  <w:divsChild>
                                                    <w:div w:id="1276865928">
                                                      <w:marLeft w:val="0"/>
                                                      <w:marRight w:val="0"/>
                                                      <w:marTop w:val="0"/>
                                                      <w:marBottom w:val="0"/>
                                                      <w:divBdr>
                                                        <w:top w:val="none" w:sz="0" w:space="0" w:color="auto"/>
                                                        <w:left w:val="none" w:sz="0" w:space="0" w:color="auto"/>
                                                        <w:bottom w:val="none" w:sz="0" w:space="0" w:color="auto"/>
                                                        <w:right w:val="none" w:sz="0" w:space="0" w:color="auto"/>
                                                      </w:divBdr>
                                                      <w:divsChild>
                                                        <w:div w:id="724530590">
                                                          <w:marLeft w:val="0"/>
                                                          <w:marRight w:val="0"/>
                                                          <w:marTop w:val="0"/>
                                                          <w:marBottom w:val="1800"/>
                                                          <w:divBdr>
                                                            <w:top w:val="none" w:sz="0" w:space="0" w:color="auto"/>
                                                            <w:left w:val="none" w:sz="0" w:space="0" w:color="auto"/>
                                                            <w:bottom w:val="none" w:sz="0" w:space="0" w:color="auto"/>
                                                            <w:right w:val="none" w:sz="0" w:space="0" w:color="auto"/>
                                                          </w:divBdr>
                                                          <w:divsChild>
                                                            <w:div w:id="1831018462">
                                                              <w:marLeft w:val="0"/>
                                                              <w:marRight w:val="0"/>
                                                              <w:marTop w:val="0"/>
                                                              <w:marBottom w:val="0"/>
                                                              <w:divBdr>
                                                                <w:top w:val="single" w:sz="6" w:space="0" w:color="DDDFE2"/>
                                                                <w:left w:val="single" w:sz="6" w:space="0" w:color="DDDFE2"/>
                                                                <w:bottom w:val="single" w:sz="6" w:space="0" w:color="DDDFE2"/>
                                                                <w:right w:val="single" w:sz="6" w:space="0" w:color="DDDFE2"/>
                                                              </w:divBdr>
                                                              <w:divsChild>
                                                                <w:div w:id="961571320">
                                                                  <w:marLeft w:val="0"/>
                                                                  <w:marRight w:val="0"/>
                                                                  <w:marTop w:val="0"/>
                                                                  <w:marBottom w:val="0"/>
                                                                  <w:divBdr>
                                                                    <w:top w:val="none" w:sz="0" w:space="0" w:color="auto"/>
                                                                    <w:left w:val="none" w:sz="0" w:space="0" w:color="auto"/>
                                                                    <w:bottom w:val="none" w:sz="0" w:space="0" w:color="auto"/>
                                                                    <w:right w:val="none" w:sz="0" w:space="0" w:color="auto"/>
                                                                  </w:divBdr>
                                                                  <w:divsChild>
                                                                    <w:div w:id="432628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532644721">
      <w:bodyDiv w:val="1"/>
      <w:marLeft w:val="0"/>
      <w:marRight w:val="0"/>
      <w:marTop w:val="0"/>
      <w:marBottom w:val="0"/>
      <w:divBdr>
        <w:top w:val="none" w:sz="0" w:space="0" w:color="auto"/>
        <w:left w:val="none" w:sz="0" w:space="0" w:color="auto"/>
        <w:bottom w:val="none" w:sz="0" w:space="0" w:color="auto"/>
        <w:right w:val="none" w:sz="0" w:space="0" w:color="auto"/>
      </w:divBdr>
      <w:divsChild>
        <w:div w:id="1518040478">
          <w:marLeft w:val="0"/>
          <w:marRight w:val="0"/>
          <w:marTop w:val="0"/>
          <w:marBottom w:val="0"/>
          <w:divBdr>
            <w:top w:val="none" w:sz="0" w:space="0" w:color="auto"/>
            <w:left w:val="none" w:sz="0" w:space="0" w:color="auto"/>
            <w:bottom w:val="none" w:sz="0" w:space="0" w:color="auto"/>
            <w:right w:val="none" w:sz="0" w:space="0" w:color="auto"/>
          </w:divBdr>
          <w:divsChild>
            <w:div w:id="1048140115">
              <w:marLeft w:val="0"/>
              <w:marRight w:val="0"/>
              <w:marTop w:val="0"/>
              <w:marBottom w:val="0"/>
              <w:divBdr>
                <w:top w:val="none" w:sz="0" w:space="0" w:color="auto"/>
                <w:left w:val="none" w:sz="0" w:space="0" w:color="auto"/>
                <w:bottom w:val="none" w:sz="0" w:space="0" w:color="auto"/>
                <w:right w:val="none" w:sz="0" w:space="0" w:color="auto"/>
              </w:divBdr>
              <w:divsChild>
                <w:div w:id="602614311">
                  <w:marLeft w:val="0"/>
                  <w:marRight w:val="0"/>
                  <w:marTop w:val="0"/>
                  <w:marBottom w:val="0"/>
                  <w:divBdr>
                    <w:top w:val="none" w:sz="0" w:space="0" w:color="auto"/>
                    <w:left w:val="none" w:sz="0" w:space="0" w:color="auto"/>
                    <w:bottom w:val="none" w:sz="0" w:space="0" w:color="auto"/>
                    <w:right w:val="none" w:sz="0" w:space="0" w:color="auto"/>
                  </w:divBdr>
                  <w:divsChild>
                    <w:div w:id="5594670">
                      <w:marLeft w:val="0"/>
                      <w:marRight w:val="0"/>
                      <w:marTop w:val="0"/>
                      <w:marBottom w:val="0"/>
                      <w:divBdr>
                        <w:top w:val="none" w:sz="0" w:space="0" w:color="auto"/>
                        <w:left w:val="none" w:sz="0" w:space="0" w:color="auto"/>
                        <w:bottom w:val="none" w:sz="0" w:space="0" w:color="auto"/>
                        <w:right w:val="none" w:sz="0" w:space="0" w:color="auto"/>
                      </w:divBdr>
                      <w:divsChild>
                        <w:div w:id="1240480852">
                          <w:marLeft w:val="0"/>
                          <w:marRight w:val="0"/>
                          <w:marTop w:val="0"/>
                          <w:marBottom w:val="0"/>
                          <w:divBdr>
                            <w:top w:val="none" w:sz="0" w:space="0" w:color="auto"/>
                            <w:left w:val="none" w:sz="0" w:space="0" w:color="auto"/>
                            <w:bottom w:val="none" w:sz="0" w:space="0" w:color="auto"/>
                            <w:right w:val="none" w:sz="0" w:space="0" w:color="auto"/>
                          </w:divBdr>
                          <w:divsChild>
                            <w:div w:id="652685394">
                              <w:marLeft w:val="0"/>
                              <w:marRight w:val="0"/>
                              <w:marTop w:val="0"/>
                              <w:marBottom w:val="0"/>
                              <w:divBdr>
                                <w:top w:val="none" w:sz="0" w:space="0" w:color="auto"/>
                                <w:left w:val="none" w:sz="0" w:space="0" w:color="auto"/>
                                <w:bottom w:val="none" w:sz="0" w:space="0" w:color="auto"/>
                                <w:right w:val="none" w:sz="0" w:space="0" w:color="auto"/>
                              </w:divBdr>
                              <w:divsChild>
                                <w:div w:id="1254120999">
                                  <w:marLeft w:val="0"/>
                                  <w:marRight w:val="0"/>
                                  <w:marTop w:val="0"/>
                                  <w:marBottom w:val="0"/>
                                  <w:divBdr>
                                    <w:top w:val="none" w:sz="0" w:space="0" w:color="auto"/>
                                    <w:left w:val="none" w:sz="0" w:space="0" w:color="auto"/>
                                    <w:bottom w:val="none" w:sz="0" w:space="0" w:color="auto"/>
                                    <w:right w:val="none" w:sz="0" w:space="0" w:color="auto"/>
                                  </w:divBdr>
                                  <w:divsChild>
                                    <w:div w:id="1010833578">
                                      <w:marLeft w:val="0"/>
                                      <w:marRight w:val="0"/>
                                      <w:marTop w:val="0"/>
                                      <w:marBottom w:val="0"/>
                                      <w:divBdr>
                                        <w:top w:val="none" w:sz="0" w:space="0" w:color="auto"/>
                                        <w:left w:val="none" w:sz="0" w:space="0" w:color="auto"/>
                                        <w:bottom w:val="none" w:sz="0" w:space="0" w:color="auto"/>
                                        <w:right w:val="none" w:sz="0" w:space="0" w:color="auto"/>
                                      </w:divBdr>
                                      <w:divsChild>
                                        <w:div w:id="1057244049">
                                          <w:marLeft w:val="0"/>
                                          <w:marRight w:val="0"/>
                                          <w:marTop w:val="0"/>
                                          <w:marBottom w:val="0"/>
                                          <w:divBdr>
                                            <w:top w:val="none" w:sz="0" w:space="0" w:color="auto"/>
                                            <w:left w:val="none" w:sz="0" w:space="0" w:color="auto"/>
                                            <w:bottom w:val="none" w:sz="0" w:space="0" w:color="auto"/>
                                            <w:right w:val="none" w:sz="0" w:space="0" w:color="auto"/>
                                          </w:divBdr>
                                          <w:divsChild>
                                            <w:div w:id="177624405">
                                              <w:marLeft w:val="0"/>
                                              <w:marRight w:val="0"/>
                                              <w:marTop w:val="0"/>
                                              <w:marBottom w:val="120"/>
                                              <w:divBdr>
                                                <w:top w:val="none" w:sz="0" w:space="0" w:color="auto"/>
                                                <w:left w:val="none" w:sz="0" w:space="0" w:color="auto"/>
                                                <w:bottom w:val="none" w:sz="0" w:space="0" w:color="auto"/>
                                                <w:right w:val="none" w:sz="0" w:space="0" w:color="auto"/>
                                              </w:divBdr>
                                              <w:divsChild>
                                                <w:div w:id="1328248520">
                                                  <w:marLeft w:val="0"/>
                                                  <w:marRight w:val="0"/>
                                                  <w:marTop w:val="0"/>
                                                  <w:marBottom w:val="0"/>
                                                  <w:divBdr>
                                                    <w:top w:val="single" w:sz="6" w:space="0" w:color="EEEEEE"/>
                                                    <w:left w:val="single" w:sz="6" w:space="0" w:color="EEEEEE"/>
                                                    <w:bottom w:val="single" w:sz="6" w:space="0" w:color="EEEEEE"/>
                                                    <w:right w:val="single" w:sz="6" w:space="0" w:color="EEEEEE"/>
                                                  </w:divBdr>
                                                  <w:divsChild>
                                                    <w:div w:id="2048026026">
                                                      <w:marLeft w:val="0"/>
                                                      <w:marRight w:val="0"/>
                                                      <w:marTop w:val="0"/>
                                                      <w:marBottom w:val="0"/>
                                                      <w:divBdr>
                                                        <w:top w:val="none" w:sz="0" w:space="0" w:color="auto"/>
                                                        <w:left w:val="none" w:sz="0" w:space="0" w:color="auto"/>
                                                        <w:bottom w:val="none" w:sz="0" w:space="0" w:color="auto"/>
                                                        <w:right w:val="none" w:sz="0" w:space="0" w:color="auto"/>
                                                      </w:divBdr>
                                                      <w:divsChild>
                                                        <w:div w:id="122606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92740915">
      <w:bodyDiv w:val="1"/>
      <w:marLeft w:val="0"/>
      <w:marRight w:val="0"/>
      <w:marTop w:val="0"/>
      <w:marBottom w:val="0"/>
      <w:divBdr>
        <w:top w:val="none" w:sz="0" w:space="0" w:color="auto"/>
        <w:left w:val="none" w:sz="0" w:space="0" w:color="auto"/>
        <w:bottom w:val="none" w:sz="0" w:space="0" w:color="auto"/>
        <w:right w:val="none" w:sz="0" w:space="0" w:color="auto"/>
      </w:divBdr>
    </w:div>
    <w:div w:id="1676687459">
      <w:bodyDiv w:val="1"/>
      <w:marLeft w:val="0"/>
      <w:marRight w:val="0"/>
      <w:marTop w:val="0"/>
      <w:marBottom w:val="0"/>
      <w:divBdr>
        <w:top w:val="none" w:sz="0" w:space="0" w:color="auto"/>
        <w:left w:val="none" w:sz="0" w:space="0" w:color="auto"/>
        <w:bottom w:val="none" w:sz="0" w:space="0" w:color="auto"/>
        <w:right w:val="none" w:sz="0" w:space="0" w:color="auto"/>
      </w:divBdr>
      <w:divsChild>
        <w:div w:id="280303413">
          <w:marLeft w:val="0"/>
          <w:marRight w:val="0"/>
          <w:marTop w:val="0"/>
          <w:marBottom w:val="0"/>
          <w:divBdr>
            <w:top w:val="none" w:sz="0" w:space="0" w:color="auto"/>
            <w:left w:val="none" w:sz="0" w:space="0" w:color="auto"/>
            <w:bottom w:val="none" w:sz="0" w:space="0" w:color="auto"/>
            <w:right w:val="none" w:sz="0" w:space="0" w:color="auto"/>
          </w:divBdr>
          <w:divsChild>
            <w:div w:id="1071738645">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1691636524">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akzent.a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kzent.at"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45675CE-7DD6-4E35-A3AE-232DBCF12C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5755FD49</Template>
  <TotalTime>0</TotalTime>
  <Pages>1</Pages>
  <Words>284</Words>
  <Characters>1792</Characters>
  <Application>Microsoft Office Word</Application>
  <DocSecurity>0</DocSecurity>
  <Lines>14</Lines>
  <Paragraphs>4</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2072</CharactersWithSpaces>
  <SharedDoc>false</SharedDoc>
  <HLinks>
    <vt:vector size="12" baseType="variant">
      <vt:variant>
        <vt:i4>262219</vt:i4>
      </vt:variant>
      <vt:variant>
        <vt:i4>3</vt:i4>
      </vt:variant>
      <vt:variant>
        <vt:i4>0</vt:i4>
      </vt:variant>
      <vt:variant>
        <vt:i4>5</vt:i4>
      </vt:variant>
      <vt:variant>
        <vt:lpwstr>http://www.akzent.at/</vt:lpwstr>
      </vt:variant>
      <vt:variant>
        <vt:lpwstr/>
      </vt: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WURZENBERGER Michaela</dc:creator>
  <cp:keywords/>
  <cp:lastModifiedBy>STÖGER Astrid</cp:lastModifiedBy>
  <cp:revision>3</cp:revision>
  <cp:lastPrinted>2015-05-26T07:07:00Z</cp:lastPrinted>
  <dcterms:created xsi:type="dcterms:W3CDTF">2018-05-30T07:00:00Z</dcterms:created>
  <dcterms:modified xsi:type="dcterms:W3CDTF">2018-09-18T14:57:00Z</dcterms:modified>
</cp:coreProperties>
</file>