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25D4" w:rsidRDefault="00E825D4" w:rsidP="006F6997">
      <w:pPr>
        <w:pStyle w:val="MittleresRaster21"/>
        <w:rPr>
          <w:b/>
          <w:sz w:val="24"/>
          <w:szCs w:val="24"/>
        </w:rPr>
      </w:pPr>
      <w:bookmarkStart w:id="0" w:name="_GoBack"/>
      <w:bookmarkEnd w:id="0"/>
    </w:p>
    <w:p w:rsidR="006F5891" w:rsidRDefault="00140C91" w:rsidP="006F6997">
      <w:pPr>
        <w:pStyle w:val="MittleresRaster21"/>
        <w:rPr>
          <w:b/>
          <w:sz w:val="24"/>
          <w:szCs w:val="24"/>
        </w:rPr>
      </w:pPr>
      <w:r>
        <w:rPr>
          <w:b/>
          <w:sz w:val="24"/>
          <w:szCs w:val="24"/>
        </w:rPr>
        <w:t>Musikfestival &gt;&gt;in between&lt;&lt; 10</w:t>
      </w:r>
    </w:p>
    <w:p w:rsidR="00140C91" w:rsidRDefault="00BE3A4D" w:rsidP="00BE3A4D">
      <w:pPr>
        <w:pStyle w:val="MittleresRaster21"/>
        <w:rPr>
          <w:b/>
          <w:sz w:val="24"/>
          <w:szCs w:val="24"/>
        </w:rPr>
      </w:pPr>
      <w:r w:rsidRPr="00BE3A4D">
        <w:rPr>
          <w:b/>
          <w:sz w:val="24"/>
          <w:szCs w:val="24"/>
        </w:rPr>
        <w:t>10 Jahre in between</w:t>
      </w:r>
      <w:r>
        <w:rPr>
          <w:b/>
          <w:sz w:val="24"/>
          <w:szCs w:val="24"/>
        </w:rPr>
        <w:t xml:space="preserve"> -</w:t>
      </w:r>
      <w:r w:rsidRPr="00BE3A4D">
        <w:rPr>
          <w:b/>
          <w:sz w:val="24"/>
          <w:szCs w:val="24"/>
        </w:rPr>
        <w:t xml:space="preserve"> Die Jubiläumsausgabe: 3 starke Frauen</w:t>
      </w:r>
    </w:p>
    <w:p w:rsidR="008E3852" w:rsidRPr="008E3852" w:rsidRDefault="008E3852" w:rsidP="006F6997">
      <w:pPr>
        <w:pStyle w:val="MittleresRaster21"/>
        <w:rPr>
          <w:b/>
          <w:sz w:val="24"/>
          <w:szCs w:val="24"/>
        </w:rPr>
      </w:pPr>
      <w:r w:rsidRPr="00CB13A2">
        <w:rPr>
          <w:rFonts w:cs="Calibri"/>
          <w:b/>
          <w:bCs/>
          <w:color w:val="000000"/>
        </w:rPr>
        <w:t>Kreativität zwischen musikalischen Welten im Theater Akzent</w:t>
      </w:r>
    </w:p>
    <w:p w:rsidR="00CE44BB" w:rsidRDefault="00CE44BB" w:rsidP="00BD22AE">
      <w:pPr>
        <w:pStyle w:val="MittleresRaster21"/>
        <w:rPr>
          <w:sz w:val="24"/>
          <w:szCs w:val="24"/>
        </w:rPr>
      </w:pPr>
    </w:p>
    <w:p w:rsidR="00CE44BB" w:rsidRDefault="00857377" w:rsidP="00753235">
      <w:pPr>
        <w:pStyle w:val="MittleresRaster21"/>
        <w:jc w:val="both"/>
        <w:rPr>
          <w:sz w:val="24"/>
          <w:szCs w:val="24"/>
        </w:rPr>
      </w:pPr>
      <w:r>
        <w:rPr>
          <w:noProof/>
          <w:sz w:val="24"/>
          <w:szCs w:val="24"/>
          <w:lang w:eastAsia="de-AT"/>
        </w:rPr>
        <w:drawing>
          <wp:anchor distT="0" distB="0" distL="114300" distR="114300" simplePos="0" relativeHeight="251661312" behindDoc="0" locked="0" layoutInCell="1" allowOverlap="1">
            <wp:simplePos x="0" y="0"/>
            <wp:positionH relativeFrom="margin">
              <wp:align>left</wp:align>
            </wp:positionH>
            <wp:positionV relativeFrom="margin">
              <wp:posOffset>983615</wp:posOffset>
            </wp:positionV>
            <wp:extent cx="1352550" cy="2011045"/>
            <wp:effectExtent l="0" t="0" r="0" b="8255"/>
            <wp:wrapSquare wrapText="bothSides"/>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n between Sujet 2017.jpg"/>
                    <pic:cNvPicPr/>
                  </pic:nvPicPr>
                  <pic:blipFill>
                    <a:blip r:embed="rId6">
                      <a:extLst>
                        <a:ext uri="{28A0092B-C50C-407E-A947-70E740481C1C}">
                          <a14:useLocalDpi xmlns:a14="http://schemas.microsoft.com/office/drawing/2010/main" val="0"/>
                        </a:ext>
                      </a:extLst>
                    </a:blip>
                    <a:stretch>
                      <a:fillRect/>
                    </a:stretch>
                  </pic:blipFill>
                  <pic:spPr>
                    <a:xfrm>
                      <a:off x="0" y="0"/>
                      <a:ext cx="1352550" cy="2011045"/>
                    </a:xfrm>
                    <a:prstGeom prst="rect">
                      <a:avLst/>
                    </a:prstGeom>
                  </pic:spPr>
                </pic:pic>
              </a:graphicData>
            </a:graphic>
          </wp:anchor>
        </w:drawing>
      </w:r>
      <w:r w:rsidR="006F6997" w:rsidRPr="008E3852">
        <w:rPr>
          <w:sz w:val="24"/>
          <w:szCs w:val="24"/>
        </w:rPr>
        <w:br/>
        <w:t xml:space="preserve">Das Musikfestival </w:t>
      </w:r>
      <w:r w:rsidR="006F6997" w:rsidRPr="008E3852">
        <w:rPr>
          <w:iCs/>
          <w:sz w:val="24"/>
          <w:szCs w:val="24"/>
        </w:rPr>
        <w:t>&gt;&gt;in between&lt;&lt;</w:t>
      </w:r>
      <w:r w:rsidR="001E26F0" w:rsidRPr="008E3852">
        <w:rPr>
          <w:sz w:val="24"/>
          <w:szCs w:val="24"/>
        </w:rPr>
        <w:t xml:space="preserve"> </w:t>
      </w:r>
      <w:r w:rsidR="006F6997" w:rsidRPr="008E3852">
        <w:rPr>
          <w:sz w:val="24"/>
          <w:szCs w:val="24"/>
        </w:rPr>
        <w:t xml:space="preserve">findet im Jänner </w:t>
      </w:r>
      <w:r w:rsidR="00140C91">
        <w:rPr>
          <w:sz w:val="24"/>
          <w:szCs w:val="24"/>
        </w:rPr>
        <w:t>bereits zum 10. Mal im Theater Akzent statt</w:t>
      </w:r>
      <w:r w:rsidR="006F6997" w:rsidRPr="008E3852">
        <w:rPr>
          <w:sz w:val="24"/>
          <w:szCs w:val="24"/>
        </w:rPr>
        <w:t>.</w:t>
      </w:r>
      <w:r w:rsidR="00140C91">
        <w:rPr>
          <w:sz w:val="24"/>
          <w:szCs w:val="24"/>
        </w:rPr>
        <w:t xml:space="preserve"> Aktueller denn je schlägt dieses Musikfestival nicht nur Brücken zwischen unterschiedlichen musikalischen Welten sowie Tradition und </w:t>
      </w:r>
      <w:r w:rsidR="005F18BC">
        <w:rPr>
          <w:sz w:val="24"/>
          <w:szCs w:val="24"/>
        </w:rPr>
        <w:t>Gegenwart,</w:t>
      </w:r>
      <w:r w:rsidR="00140C91">
        <w:rPr>
          <w:sz w:val="24"/>
          <w:szCs w:val="24"/>
        </w:rPr>
        <w:t xml:space="preserve"> sondern zeigt auf eindrucksvolle Weise wie unkompliziert das Zusammensein von Menschen unterschiedlicher kultureller Hintergründe sein kann.</w:t>
      </w:r>
      <w:r w:rsidR="006F6997" w:rsidRPr="008E3852">
        <w:rPr>
          <w:sz w:val="24"/>
          <w:szCs w:val="24"/>
        </w:rPr>
        <w:t xml:space="preserve"> </w:t>
      </w:r>
      <w:r w:rsidR="00140C91">
        <w:rPr>
          <w:sz w:val="24"/>
          <w:szCs w:val="24"/>
        </w:rPr>
        <w:t>I</w:t>
      </w:r>
      <w:r w:rsidR="006F6997" w:rsidRPr="008E3852">
        <w:rPr>
          <w:sz w:val="24"/>
          <w:szCs w:val="24"/>
        </w:rPr>
        <w:t>n Wien ansässige „zugereiste" MusikerInnen</w:t>
      </w:r>
      <w:r w:rsidR="00762B49">
        <w:rPr>
          <w:sz w:val="24"/>
          <w:szCs w:val="24"/>
        </w:rPr>
        <w:t>, dieses Jahr drei starke Frauen,</w:t>
      </w:r>
      <w:r w:rsidR="00140C91">
        <w:rPr>
          <w:sz w:val="24"/>
          <w:szCs w:val="24"/>
        </w:rPr>
        <w:t xml:space="preserve"> laden wieder einmal</w:t>
      </w:r>
      <w:r w:rsidR="006F6997" w:rsidRPr="008E3852">
        <w:rPr>
          <w:sz w:val="24"/>
          <w:szCs w:val="24"/>
        </w:rPr>
        <w:t xml:space="preserve"> bekannte „einheimische" Gäs</w:t>
      </w:r>
      <w:r w:rsidR="00140C91">
        <w:rPr>
          <w:sz w:val="24"/>
          <w:szCs w:val="24"/>
        </w:rPr>
        <w:t xml:space="preserve">te zum gemeinsamen Konzert ein, das Ergebnis: </w:t>
      </w:r>
      <w:r w:rsidR="006F6997" w:rsidRPr="008E3852">
        <w:rPr>
          <w:sz w:val="24"/>
          <w:szCs w:val="24"/>
        </w:rPr>
        <w:t>neue, spannende und sich gegenseitig inspirierende musikalische Konstellationen.</w:t>
      </w:r>
    </w:p>
    <w:p w:rsidR="00140C91" w:rsidRPr="008E3852" w:rsidRDefault="00140C91" w:rsidP="00753235">
      <w:pPr>
        <w:pStyle w:val="MittleresRaster21"/>
        <w:jc w:val="both"/>
        <w:rPr>
          <w:sz w:val="24"/>
          <w:szCs w:val="24"/>
        </w:rPr>
      </w:pPr>
    </w:p>
    <w:p w:rsidR="00DD03B4" w:rsidRPr="00A1535A" w:rsidRDefault="00307F92" w:rsidP="00AC4EB3">
      <w:pPr>
        <w:jc w:val="both"/>
        <w:rPr>
          <w:rFonts w:ascii="Calibri" w:hAnsi="Calibri"/>
        </w:rPr>
      </w:pPr>
      <w:r w:rsidRPr="00307F92">
        <w:rPr>
          <w:rFonts w:ascii="Calibri" w:hAnsi="Calibri"/>
        </w:rPr>
        <w:t>Den Auftakt machen</w:t>
      </w:r>
      <w:r w:rsidR="00140C91">
        <w:rPr>
          <w:rFonts w:ascii="Calibri" w:hAnsi="Calibri"/>
        </w:rPr>
        <w:t xml:space="preserve"> dieses Jahr</w:t>
      </w:r>
      <w:r w:rsidRPr="00307F92">
        <w:rPr>
          <w:rFonts w:ascii="Calibri" w:hAnsi="Calibri"/>
        </w:rPr>
        <w:t xml:space="preserve"> </w:t>
      </w:r>
      <w:r w:rsidR="00140C91" w:rsidRPr="00140C91">
        <w:rPr>
          <w:rFonts w:ascii="Calibri" w:hAnsi="Calibri"/>
          <w:b/>
        </w:rPr>
        <w:t>Jelena Popržan</w:t>
      </w:r>
      <w:r w:rsidR="00140C91" w:rsidRPr="00140C91">
        <w:rPr>
          <w:rFonts w:ascii="Calibri" w:hAnsi="Calibri"/>
        </w:rPr>
        <w:t xml:space="preserve"> </w:t>
      </w:r>
      <w:r w:rsidR="00140C91">
        <w:rPr>
          <w:rFonts w:ascii="Calibri" w:hAnsi="Calibri"/>
        </w:rPr>
        <w:t xml:space="preserve">mit ihren Gästen </w:t>
      </w:r>
      <w:r w:rsidR="00140C91" w:rsidRPr="00BE3CB1">
        <w:rPr>
          <w:rFonts w:ascii="Calibri" w:hAnsi="Calibri"/>
          <w:b/>
        </w:rPr>
        <w:t>T</w:t>
      </w:r>
      <w:r w:rsidR="005F18BC">
        <w:rPr>
          <w:rFonts w:ascii="Calibri" w:hAnsi="Calibri"/>
          <w:b/>
        </w:rPr>
        <w:t>homas Gansch, Otto</w:t>
      </w:r>
      <w:r w:rsidR="00140C91" w:rsidRPr="00140C91">
        <w:rPr>
          <w:rFonts w:ascii="Calibri" w:hAnsi="Calibri"/>
          <w:b/>
        </w:rPr>
        <w:t xml:space="preserve"> Lechner, </w:t>
      </w:r>
      <w:r w:rsidR="005F18BC">
        <w:rPr>
          <w:rFonts w:ascii="Calibri" w:hAnsi="Calibri"/>
          <w:b/>
        </w:rPr>
        <w:t>Paul</w:t>
      </w:r>
      <w:r w:rsidR="00140C91" w:rsidRPr="00140C91">
        <w:rPr>
          <w:rFonts w:ascii="Calibri" w:hAnsi="Calibri"/>
          <w:b/>
        </w:rPr>
        <w:t xml:space="preserve"> </w:t>
      </w:r>
      <w:r w:rsidR="006A02BB">
        <w:rPr>
          <w:rFonts w:ascii="Calibri" w:hAnsi="Calibri"/>
          <w:b/>
        </w:rPr>
        <w:t xml:space="preserve">&amp; Richard </w:t>
      </w:r>
      <w:r w:rsidR="00140C91" w:rsidRPr="00140C91">
        <w:rPr>
          <w:rFonts w:ascii="Calibri" w:hAnsi="Calibri"/>
          <w:b/>
        </w:rPr>
        <w:t>Schuberth und Madame Baheux</w:t>
      </w:r>
      <w:r w:rsidR="00140C91">
        <w:rPr>
          <w:rFonts w:ascii="Calibri" w:hAnsi="Calibri"/>
        </w:rPr>
        <w:t xml:space="preserve">. Den zweiten Abend bestreiten </w:t>
      </w:r>
      <w:r w:rsidR="006E10F9">
        <w:rPr>
          <w:rFonts w:ascii="Calibri" w:hAnsi="Calibri"/>
          <w:b/>
        </w:rPr>
        <w:t xml:space="preserve">Jelena </w:t>
      </w:r>
      <w:r w:rsidR="006E10F9" w:rsidRPr="006E10F9">
        <w:rPr>
          <w:rFonts w:ascii="Calibri" w:hAnsi="Calibri"/>
          <w:b/>
          <w:iCs/>
          <w:lang w:val="de-DE"/>
        </w:rPr>
        <w:t>Krstic</w:t>
      </w:r>
      <w:r w:rsidR="00140C91" w:rsidRPr="00140C91">
        <w:rPr>
          <w:rFonts w:ascii="Calibri" w:hAnsi="Calibri"/>
          <w:b/>
        </w:rPr>
        <w:t xml:space="preserve"> </w:t>
      </w:r>
      <w:r w:rsidR="00814DA1">
        <w:rPr>
          <w:rFonts w:ascii="Calibri" w:hAnsi="Calibri"/>
        </w:rPr>
        <w:t xml:space="preserve">&amp; Band </w:t>
      </w:r>
      <w:r w:rsidR="00A307D6">
        <w:rPr>
          <w:rFonts w:ascii="Calibri" w:hAnsi="Calibri"/>
        </w:rPr>
        <w:t xml:space="preserve">sowie die </w:t>
      </w:r>
      <w:r w:rsidR="00140C91">
        <w:rPr>
          <w:rFonts w:ascii="Calibri" w:hAnsi="Calibri"/>
        </w:rPr>
        <w:t>wunderbare</w:t>
      </w:r>
      <w:r w:rsidR="00814DA1">
        <w:rPr>
          <w:rFonts w:ascii="Calibri" w:hAnsi="Calibri"/>
        </w:rPr>
        <w:t>n</w:t>
      </w:r>
      <w:r w:rsidR="007A7DFE">
        <w:rPr>
          <w:rFonts w:ascii="Calibri" w:hAnsi="Calibri"/>
        </w:rPr>
        <w:t xml:space="preserve"> Damen </w:t>
      </w:r>
      <w:r w:rsidR="007A7DFE" w:rsidRPr="007A7DFE">
        <w:rPr>
          <w:rFonts w:ascii="Calibri" w:hAnsi="Calibri"/>
          <w:b/>
        </w:rPr>
        <w:t xml:space="preserve">Christina </w:t>
      </w:r>
      <w:proofErr w:type="spellStart"/>
      <w:r w:rsidR="007A7DFE" w:rsidRPr="007A7DFE">
        <w:rPr>
          <w:rFonts w:ascii="Calibri" w:hAnsi="Calibri"/>
          <w:b/>
        </w:rPr>
        <w:t>Uikizia</w:t>
      </w:r>
      <w:proofErr w:type="spellEnd"/>
      <w:r w:rsidR="007A7DFE">
        <w:rPr>
          <w:rFonts w:ascii="Calibri" w:hAnsi="Calibri"/>
        </w:rPr>
        <w:t xml:space="preserve"> &amp;</w:t>
      </w:r>
      <w:r w:rsidR="00140C91">
        <w:rPr>
          <w:rFonts w:ascii="Calibri" w:hAnsi="Calibri"/>
        </w:rPr>
        <w:t xml:space="preserve"> </w:t>
      </w:r>
      <w:r w:rsidR="00140C91" w:rsidRPr="00140C91">
        <w:rPr>
          <w:rFonts w:ascii="Calibri" w:hAnsi="Calibri"/>
          <w:b/>
        </w:rPr>
        <w:t>Franziska Hatz</w:t>
      </w:r>
      <w:r w:rsidR="007A7DFE">
        <w:rPr>
          <w:rFonts w:ascii="Calibri" w:hAnsi="Calibri"/>
          <w:b/>
        </w:rPr>
        <w:t xml:space="preserve">. </w:t>
      </w:r>
      <w:r w:rsidR="003245A9">
        <w:rPr>
          <w:rFonts w:ascii="Calibri" w:hAnsi="Calibri"/>
        </w:rPr>
        <w:t>Das für den letzten A</w:t>
      </w:r>
      <w:r w:rsidR="007A7DFE">
        <w:rPr>
          <w:rFonts w:ascii="Calibri" w:hAnsi="Calibri"/>
        </w:rPr>
        <w:t>bend geplante Konzert</w:t>
      </w:r>
      <w:r w:rsidR="005F4C3A">
        <w:rPr>
          <w:rFonts w:ascii="Calibri" w:hAnsi="Calibri"/>
        </w:rPr>
        <w:t xml:space="preserve"> </w:t>
      </w:r>
      <w:r w:rsidR="007A7DFE">
        <w:rPr>
          <w:rFonts w:ascii="Calibri" w:hAnsi="Calibri"/>
        </w:rPr>
        <w:t xml:space="preserve">mit </w:t>
      </w:r>
      <w:r w:rsidR="003245A9">
        <w:rPr>
          <w:rFonts w:ascii="Calibri" w:hAnsi="Calibri"/>
        </w:rPr>
        <w:t xml:space="preserve">Fatima Spar </w:t>
      </w:r>
      <w:r w:rsidR="00A1535A">
        <w:rPr>
          <w:rFonts w:ascii="Calibri" w:hAnsi="Calibri"/>
        </w:rPr>
        <w:t xml:space="preserve">muss </w:t>
      </w:r>
      <w:r w:rsidR="00A1535A">
        <w:rPr>
          <w:rFonts w:ascii="Calibri" w:hAnsi="Calibri" w:cs="Calibri"/>
          <w:szCs w:val="30"/>
          <w:lang w:val="de-DE" w:eastAsia="de-AT"/>
        </w:rPr>
        <w:t xml:space="preserve">aus gesundheitlichen Gründen </w:t>
      </w:r>
      <w:r w:rsidR="00A307D6">
        <w:rPr>
          <w:rFonts w:ascii="Calibri" w:hAnsi="Calibri" w:cs="Calibri"/>
          <w:szCs w:val="30"/>
          <w:lang w:val="de-DE" w:eastAsia="de-AT"/>
        </w:rPr>
        <w:t xml:space="preserve">leider </w:t>
      </w:r>
      <w:r w:rsidR="008C5A87">
        <w:rPr>
          <w:rFonts w:ascii="Calibri" w:hAnsi="Calibri" w:cs="Calibri"/>
          <w:szCs w:val="30"/>
          <w:lang w:val="de-DE" w:eastAsia="de-AT"/>
        </w:rPr>
        <w:t>ab</w:t>
      </w:r>
      <w:r w:rsidR="00F95731">
        <w:rPr>
          <w:rFonts w:ascii="Calibri" w:hAnsi="Calibri" w:cs="Calibri"/>
          <w:szCs w:val="30"/>
          <w:lang w:val="de-DE" w:eastAsia="de-AT"/>
        </w:rPr>
        <w:t>gesagt werden</w:t>
      </w:r>
      <w:r w:rsidR="003245A9" w:rsidRPr="00A1535A">
        <w:rPr>
          <w:rFonts w:ascii="Calibri" w:hAnsi="Calibri" w:cs="Calibri"/>
          <w:szCs w:val="30"/>
          <w:lang w:val="de-DE" w:eastAsia="de-AT"/>
        </w:rPr>
        <w:t>.</w:t>
      </w:r>
      <w:r w:rsidR="004B187B">
        <w:rPr>
          <w:rFonts w:ascii="Calibri" w:hAnsi="Calibri" w:cs="Calibri"/>
          <w:szCs w:val="30"/>
          <w:lang w:val="de-DE" w:eastAsia="de-AT"/>
        </w:rPr>
        <w:t xml:space="preserve"> </w:t>
      </w:r>
      <w:r w:rsidR="008C5A87">
        <w:rPr>
          <w:rFonts w:ascii="Calibri" w:hAnsi="Calibri" w:cs="Calibri"/>
          <w:szCs w:val="30"/>
          <w:lang w:val="de-DE" w:eastAsia="de-AT"/>
        </w:rPr>
        <w:t>D</w:t>
      </w:r>
      <w:r w:rsidR="00665583">
        <w:rPr>
          <w:rFonts w:ascii="Calibri" w:hAnsi="Calibri" w:cs="Calibri"/>
          <w:szCs w:val="30"/>
          <w:lang w:val="de-DE" w:eastAsia="de-AT"/>
        </w:rPr>
        <w:t>ie Künstlerin freut sich jedoch</w:t>
      </w:r>
      <w:r w:rsidR="004B187B" w:rsidRPr="004B187B">
        <w:rPr>
          <w:rFonts w:ascii="Calibri" w:hAnsi="Calibri" w:cs="Calibri"/>
          <w:szCs w:val="30"/>
          <w:lang w:val="de-DE" w:eastAsia="de-AT"/>
        </w:rPr>
        <w:t xml:space="preserve"> bekanntgeben zu dürfen, dass das Konzert noch dieses Jahr</w:t>
      </w:r>
      <w:r w:rsidR="00D04EA6">
        <w:rPr>
          <w:rFonts w:ascii="Calibri" w:hAnsi="Calibri" w:cs="Calibri"/>
          <w:szCs w:val="30"/>
          <w:lang w:val="de-DE" w:eastAsia="de-AT"/>
        </w:rPr>
        <w:t>,</w:t>
      </w:r>
      <w:r w:rsidR="004B187B" w:rsidRPr="004B187B">
        <w:rPr>
          <w:rFonts w:ascii="Calibri" w:hAnsi="Calibri" w:cs="Calibri"/>
          <w:szCs w:val="30"/>
          <w:lang w:val="de-DE" w:eastAsia="de-AT"/>
        </w:rPr>
        <w:t xml:space="preserve"> am 28. September in geplanter Besetzung</w:t>
      </w:r>
      <w:r w:rsidR="00665583">
        <w:rPr>
          <w:rFonts w:ascii="Calibri" w:hAnsi="Calibri" w:cs="Calibri"/>
          <w:szCs w:val="30"/>
          <w:lang w:val="de-DE" w:eastAsia="de-AT"/>
        </w:rPr>
        <w:t>,</w:t>
      </w:r>
      <w:r w:rsidR="004B187B" w:rsidRPr="004B187B">
        <w:rPr>
          <w:rFonts w:ascii="Calibri" w:hAnsi="Calibri" w:cs="Calibri"/>
          <w:szCs w:val="30"/>
          <w:lang w:val="de-DE" w:eastAsia="de-AT"/>
        </w:rPr>
        <w:t xml:space="preserve"> gemeinsam mit dem Jazzorchester Vorarlberg im Theater Akzent</w:t>
      </w:r>
      <w:r w:rsidR="00665583">
        <w:rPr>
          <w:rFonts w:ascii="Calibri" w:hAnsi="Calibri" w:cs="Calibri"/>
          <w:szCs w:val="30"/>
          <w:lang w:val="de-DE" w:eastAsia="de-AT"/>
        </w:rPr>
        <w:t>,</w:t>
      </w:r>
      <w:r w:rsidR="004B187B" w:rsidRPr="004B187B">
        <w:rPr>
          <w:rFonts w:ascii="Calibri" w:hAnsi="Calibri" w:cs="Calibri"/>
          <w:szCs w:val="30"/>
          <w:lang w:val="de-DE" w:eastAsia="de-AT"/>
        </w:rPr>
        <w:t xml:space="preserve"> nachgeholt werden wird.</w:t>
      </w:r>
    </w:p>
    <w:p w:rsidR="00140C91" w:rsidRDefault="00140C91" w:rsidP="006F6997">
      <w:pPr>
        <w:pStyle w:val="MittleresRaster21"/>
        <w:rPr>
          <w:sz w:val="24"/>
          <w:szCs w:val="24"/>
        </w:rPr>
      </w:pPr>
    </w:p>
    <w:p w:rsidR="00140C91" w:rsidRPr="00140C91" w:rsidRDefault="007F22B1" w:rsidP="00140C91">
      <w:pPr>
        <w:suppressAutoHyphens w:val="0"/>
        <w:autoSpaceDE w:val="0"/>
        <w:autoSpaceDN w:val="0"/>
        <w:adjustRightInd w:val="0"/>
        <w:spacing w:after="0"/>
        <w:rPr>
          <w:rFonts w:ascii="Calibri" w:hAnsi="Calibri" w:cs="Arial"/>
          <w:lang w:val="de-DE" w:eastAsia="de-AT"/>
        </w:rPr>
      </w:pPr>
      <w:hyperlink r:id="rId7" w:history="1">
        <w:r w:rsidR="00140C91" w:rsidRPr="00140C91">
          <w:rPr>
            <w:rFonts w:ascii="Calibri" w:hAnsi="Calibri" w:cs="Arial"/>
            <w:lang w:val="de-DE" w:eastAsia="de-AT"/>
          </w:rPr>
          <w:t>18.1.2017, 19.30 Uhr </w:t>
        </w:r>
        <w:r w:rsidR="00140C91" w:rsidRPr="00140C91">
          <w:rPr>
            <w:rFonts w:ascii="Calibri" w:hAnsi="Calibri" w:cs="Arial"/>
            <w:b/>
            <w:bCs/>
            <w:lang w:val="de-DE" w:eastAsia="de-AT"/>
          </w:rPr>
          <w:t xml:space="preserve">Jelena </w:t>
        </w:r>
        <w:proofErr w:type="spellStart"/>
        <w:r w:rsidR="00140C91" w:rsidRPr="00140C91">
          <w:rPr>
            <w:rFonts w:ascii="Calibri" w:hAnsi="Calibri" w:cs="Arial"/>
            <w:b/>
            <w:bCs/>
            <w:lang w:val="de-DE" w:eastAsia="de-AT"/>
          </w:rPr>
          <w:t>Popržan</w:t>
        </w:r>
        <w:proofErr w:type="spellEnd"/>
        <w:r w:rsidR="00140C91" w:rsidRPr="00140C91">
          <w:rPr>
            <w:rFonts w:ascii="Calibri" w:hAnsi="Calibri" w:cs="Arial"/>
            <w:b/>
            <w:bCs/>
            <w:lang w:val="de-DE" w:eastAsia="de-AT"/>
          </w:rPr>
          <w:t xml:space="preserve"> </w:t>
        </w:r>
        <w:r w:rsidR="00140C91" w:rsidRPr="00140C91">
          <w:rPr>
            <w:rFonts w:ascii="Calibri" w:hAnsi="Calibri" w:cs="Arial"/>
            <w:lang w:val="de-DE" w:eastAsia="de-AT"/>
          </w:rPr>
          <w:t xml:space="preserve">&amp; als Gäste </w:t>
        </w:r>
        <w:proofErr w:type="spellStart"/>
        <w:r w:rsidR="00140C91" w:rsidRPr="00140C91">
          <w:rPr>
            <w:rFonts w:ascii="Calibri" w:hAnsi="Calibri" w:cs="Arial"/>
            <w:lang w:val="de-DE" w:eastAsia="de-AT"/>
          </w:rPr>
          <w:t>Gansch</w:t>
        </w:r>
        <w:proofErr w:type="spellEnd"/>
        <w:r w:rsidR="00140C91" w:rsidRPr="00140C91">
          <w:rPr>
            <w:rFonts w:ascii="Calibri" w:hAnsi="Calibri" w:cs="Arial"/>
            <w:lang w:val="de-DE" w:eastAsia="de-AT"/>
          </w:rPr>
          <w:t>/Lechner/Schuberth/</w:t>
        </w:r>
        <w:proofErr w:type="spellStart"/>
        <w:r w:rsidR="00140C91" w:rsidRPr="00140C91">
          <w:rPr>
            <w:rFonts w:ascii="Calibri" w:hAnsi="Calibri" w:cs="Arial"/>
            <w:lang w:val="de-DE" w:eastAsia="de-AT"/>
          </w:rPr>
          <w:t>Baheux</w:t>
        </w:r>
        <w:proofErr w:type="spellEnd"/>
      </w:hyperlink>
    </w:p>
    <w:p w:rsidR="00140C91" w:rsidRPr="00140C91" w:rsidRDefault="007F22B1" w:rsidP="00140C91">
      <w:pPr>
        <w:suppressAutoHyphens w:val="0"/>
        <w:autoSpaceDE w:val="0"/>
        <w:autoSpaceDN w:val="0"/>
        <w:adjustRightInd w:val="0"/>
        <w:spacing w:after="0"/>
        <w:rPr>
          <w:rFonts w:ascii="Calibri" w:hAnsi="Calibri" w:cs="Arial"/>
          <w:lang w:val="de-DE" w:eastAsia="de-AT"/>
        </w:rPr>
      </w:pPr>
      <w:hyperlink r:id="rId8" w:history="1">
        <w:r w:rsidR="00DD03B4" w:rsidRPr="00140C91">
          <w:rPr>
            <w:rFonts w:ascii="Calibri" w:hAnsi="Calibri" w:cs="Arial"/>
            <w:lang w:val="de-DE" w:eastAsia="de-AT"/>
          </w:rPr>
          <w:t>25.1.2017, 19.30 U</w:t>
        </w:r>
        <w:r w:rsidR="00BE3CB1">
          <w:rPr>
            <w:rFonts w:ascii="Calibri" w:hAnsi="Calibri" w:cs="Arial"/>
            <w:lang w:val="de-DE" w:eastAsia="de-AT"/>
          </w:rPr>
          <w:t>hr</w:t>
        </w:r>
        <w:r w:rsidR="00DD03B4" w:rsidRPr="00140C91">
          <w:rPr>
            <w:rFonts w:ascii="Calibri" w:hAnsi="Calibri" w:cs="Arial"/>
            <w:lang w:val="de-DE" w:eastAsia="de-AT"/>
          </w:rPr>
          <w:t> </w:t>
        </w:r>
        <w:r w:rsidR="006E10F9">
          <w:rPr>
            <w:rFonts w:ascii="Calibri" w:hAnsi="Calibri" w:cs="Arial"/>
            <w:b/>
            <w:bCs/>
            <w:lang w:val="de-DE" w:eastAsia="de-AT"/>
          </w:rPr>
          <w:t>Jelena</w:t>
        </w:r>
        <w:r w:rsidR="00833852">
          <w:rPr>
            <w:rFonts w:ascii="Calibri" w:hAnsi="Calibri" w:cs="Arial"/>
            <w:b/>
            <w:bCs/>
            <w:lang w:val="de-DE" w:eastAsia="de-AT"/>
          </w:rPr>
          <w:t xml:space="preserve"> Krstic</w:t>
        </w:r>
        <w:r w:rsidR="00DD03B4" w:rsidRPr="00140C91">
          <w:rPr>
            <w:rFonts w:ascii="Calibri" w:hAnsi="Calibri" w:cs="Arial"/>
            <w:b/>
            <w:bCs/>
            <w:lang w:val="de-DE" w:eastAsia="de-AT"/>
          </w:rPr>
          <w:t xml:space="preserve"> </w:t>
        </w:r>
        <w:r w:rsidR="00814DA1">
          <w:rPr>
            <w:rFonts w:ascii="Calibri" w:hAnsi="Calibri" w:cs="Arial"/>
            <w:lang w:val="de-DE" w:eastAsia="de-AT"/>
          </w:rPr>
          <w:t xml:space="preserve">&amp; Band </w:t>
        </w:r>
        <w:r w:rsidR="00E74E7E">
          <w:rPr>
            <w:rFonts w:ascii="Calibri" w:hAnsi="Calibri" w:cs="Arial"/>
            <w:lang w:val="de-DE" w:eastAsia="de-AT"/>
          </w:rPr>
          <w:t>als Gä</w:t>
        </w:r>
        <w:r w:rsidR="00DD03B4">
          <w:rPr>
            <w:rFonts w:ascii="Calibri" w:hAnsi="Calibri" w:cs="Arial"/>
            <w:lang w:val="de-DE" w:eastAsia="de-AT"/>
          </w:rPr>
          <w:t>st</w:t>
        </w:r>
        <w:r w:rsidR="00E74E7E">
          <w:rPr>
            <w:rFonts w:ascii="Calibri" w:hAnsi="Calibri" w:cs="Arial"/>
            <w:lang w:val="de-DE" w:eastAsia="de-AT"/>
          </w:rPr>
          <w:t xml:space="preserve">e Christiana </w:t>
        </w:r>
        <w:proofErr w:type="spellStart"/>
        <w:r w:rsidR="00E74E7E">
          <w:rPr>
            <w:rFonts w:ascii="Calibri" w:hAnsi="Calibri" w:cs="Arial"/>
            <w:lang w:val="de-DE" w:eastAsia="de-AT"/>
          </w:rPr>
          <w:t>Uikiza</w:t>
        </w:r>
        <w:proofErr w:type="spellEnd"/>
        <w:r w:rsidR="00E74E7E">
          <w:rPr>
            <w:rFonts w:ascii="Calibri" w:hAnsi="Calibri" w:cs="Arial"/>
            <w:lang w:val="de-DE" w:eastAsia="de-AT"/>
          </w:rPr>
          <w:t>/</w:t>
        </w:r>
        <w:r w:rsidR="00DD03B4">
          <w:rPr>
            <w:rFonts w:ascii="Calibri" w:hAnsi="Calibri" w:cs="Arial"/>
            <w:lang w:val="de-DE" w:eastAsia="de-AT"/>
          </w:rPr>
          <w:t xml:space="preserve"> Franziska Hatz</w:t>
        </w:r>
      </w:hyperlink>
    </w:p>
    <w:p w:rsidR="00140C91" w:rsidRPr="00140C91" w:rsidRDefault="004B187B" w:rsidP="00140C91">
      <w:pPr>
        <w:pStyle w:val="MittleresRaster21"/>
        <w:rPr>
          <w:sz w:val="24"/>
          <w:szCs w:val="24"/>
        </w:rPr>
      </w:pPr>
      <w:r w:rsidRPr="004B187B">
        <w:rPr>
          <w:sz w:val="24"/>
        </w:rPr>
        <w:t>28</w:t>
      </w:r>
      <w:hyperlink r:id="rId9" w:history="1">
        <w:r>
          <w:rPr>
            <w:rFonts w:cs="Arial"/>
            <w:sz w:val="24"/>
            <w:szCs w:val="24"/>
            <w:lang w:val="de-DE" w:eastAsia="de-AT"/>
          </w:rPr>
          <w:t>.09</w:t>
        </w:r>
        <w:r w:rsidR="00140C91" w:rsidRPr="00140C91">
          <w:rPr>
            <w:rFonts w:cs="Arial"/>
            <w:sz w:val="24"/>
            <w:szCs w:val="24"/>
            <w:lang w:val="de-DE" w:eastAsia="de-AT"/>
          </w:rPr>
          <w:t>.2017, 19.30 Uhr </w:t>
        </w:r>
        <w:r w:rsidR="00140C91" w:rsidRPr="00140C91">
          <w:rPr>
            <w:rFonts w:cs="Arial"/>
            <w:b/>
            <w:bCs/>
            <w:sz w:val="24"/>
            <w:szCs w:val="24"/>
            <w:lang w:val="de-DE" w:eastAsia="de-AT"/>
          </w:rPr>
          <w:t xml:space="preserve">Fatima Spar </w:t>
        </w:r>
        <w:r w:rsidR="00140C91" w:rsidRPr="00140C91">
          <w:rPr>
            <w:rFonts w:cs="Arial"/>
            <w:sz w:val="24"/>
            <w:szCs w:val="24"/>
            <w:lang w:val="de-DE" w:eastAsia="de-AT"/>
          </w:rPr>
          <w:t>&amp; als Gast Jazzorchester Vorarlberg</w:t>
        </w:r>
      </w:hyperlink>
    </w:p>
    <w:p w:rsidR="00140C91" w:rsidRDefault="00140C91" w:rsidP="006F699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rPr>
          <w:rFonts w:ascii="Calibri" w:eastAsia="Calibri" w:hAnsi="Calibri"/>
          <w:lang w:eastAsia="en-US"/>
        </w:rPr>
      </w:pPr>
    </w:p>
    <w:p w:rsidR="006F6997" w:rsidRPr="008E3852" w:rsidRDefault="006F6997" w:rsidP="006F6997">
      <w:pPr>
        <w:spacing w:after="0"/>
        <w:ind w:left="2126" w:hanging="2126"/>
        <w:rPr>
          <w:rFonts w:ascii="Calibri" w:hAnsi="Calibri" w:cs="Calibri"/>
        </w:rPr>
      </w:pPr>
      <w:r w:rsidRPr="008E3852">
        <w:rPr>
          <w:rFonts w:ascii="Calibri" w:hAnsi="Calibri" w:cs="Calibri"/>
        </w:rPr>
        <w:t xml:space="preserve">Kartenvorverkauf: </w:t>
      </w:r>
      <w:r w:rsidRPr="008E3852">
        <w:rPr>
          <w:rFonts w:ascii="Calibri" w:hAnsi="Calibri" w:cs="Calibri"/>
        </w:rPr>
        <w:tab/>
        <w:t>1040 Wien, Argentinierstraße 37</w:t>
      </w:r>
      <w:r w:rsidR="007D3E51">
        <w:rPr>
          <w:rFonts w:ascii="Calibri" w:hAnsi="Calibri" w:cs="Calibri"/>
        </w:rPr>
        <w:t xml:space="preserve"> </w:t>
      </w:r>
      <w:r w:rsidRPr="008E3852">
        <w:rPr>
          <w:rFonts w:ascii="Calibri" w:hAnsi="Calibri" w:cs="Calibri"/>
        </w:rPr>
        <w:br/>
        <w:t>von Montag bis Samstag von 13.00 bis 18.00 Uhr</w:t>
      </w:r>
      <w:r w:rsidRPr="008E3852">
        <w:rPr>
          <w:rFonts w:ascii="Calibri" w:hAnsi="Calibri" w:cs="Calibri"/>
        </w:rPr>
        <w:br/>
        <w:t>Karten Hotline: 01/501 65/3306</w:t>
      </w:r>
      <w:r w:rsidRPr="008E3852">
        <w:rPr>
          <w:rFonts w:ascii="Calibri" w:hAnsi="Calibri" w:cs="Calibri"/>
        </w:rPr>
        <w:br/>
      </w:r>
      <w:hyperlink r:id="rId10" w:history="1">
        <w:r w:rsidRPr="008E3852">
          <w:rPr>
            <w:rStyle w:val="Hyperlink"/>
            <w:rFonts w:ascii="Calibri" w:hAnsi="Calibri" w:cs="Calibri"/>
          </w:rPr>
          <w:t>www.akzent.at</w:t>
        </w:r>
      </w:hyperlink>
      <w:r w:rsidRPr="008E3852">
        <w:rPr>
          <w:rFonts w:ascii="Calibri" w:hAnsi="Calibri" w:cs="Calibri"/>
        </w:rPr>
        <w:br/>
      </w:r>
    </w:p>
    <w:p w:rsidR="005F18BC" w:rsidRDefault="005F18BC">
      <w:pPr>
        <w:widowControl/>
        <w:suppressAutoHyphens w:val="0"/>
        <w:spacing w:after="0"/>
        <w:rPr>
          <w:rFonts w:ascii="Calibri" w:eastAsia="Calibri" w:hAnsi="Calibri"/>
          <w:lang w:eastAsia="en-US"/>
        </w:rPr>
      </w:pPr>
      <w:r>
        <w:br w:type="page"/>
      </w:r>
    </w:p>
    <w:p w:rsidR="00DD03B4" w:rsidRDefault="00DD03B4" w:rsidP="00140C91">
      <w:pPr>
        <w:pStyle w:val="MittleresRaster21"/>
        <w:rPr>
          <w:sz w:val="24"/>
          <w:szCs w:val="24"/>
        </w:rPr>
      </w:pPr>
    </w:p>
    <w:p w:rsidR="00DD03B4" w:rsidRPr="00DD03B4" w:rsidRDefault="007F22B1" w:rsidP="00DD03B4">
      <w:pPr>
        <w:suppressAutoHyphens w:val="0"/>
        <w:autoSpaceDE w:val="0"/>
        <w:autoSpaceDN w:val="0"/>
        <w:adjustRightInd w:val="0"/>
        <w:spacing w:after="0"/>
        <w:rPr>
          <w:rFonts w:ascii="Calibri" w:hAnsi="Calibri" w:cs="Arial"/>
          <w:b/>
          <w:lang w:val="de-DE" w:eastAsia="de-AT"/>
        </w:rPr>
      </w:pPr>
      <w:hyperlink r:id="rId11" w:history="1">
        <w:r w:rsidR="00DD03B4" w:rsidRPr="00DD03B4">
          <w:rPr>
            <w:rFonts w:ascii="Calibri" w:hAnsi="Calibri" w:cs="Arial"/>
            <w:b/>
            <w:bCs/>
            <w:lang w:val="de-DE" w:eastAsia="de-AT"/>
          </w:rPr>
          <w:t xml:space="preserve">Jelena </w:t>
        </w:r>
        <w:proofErr w:type="spellStart"/>
        <w:r w:rsidR="00DD03B4" w:rsidRPr="00DD03B4">
          <w:rPr>
            <w:rFonts w:ascii="Calibri" w:hAnsi="Calibri" w:cs="Arial"/>
            <w:b/>
            <w:bCs/>
            <w:lang w:val="de-DE" w:eastAsia="de-AT"/>
          </w:rPr>
          <w:t>Popržan</w:t>
        </w:r>
        <w:proofErr w:type="spellEnd"/>
        <w:r w:rsidR="00DD03B4" w:rsidRPr="00DD03B4">
          <w:rPr>
            <w:rFonts w:ascii="Calibri" w:hAnsi="Calibri" w:cs="Arial"/>
            <w:b/>
            <w:bCs/>
            <w:lang w:val="de-DE" w:eastAsia="de-AT"/>
          </w:rPr>
          <w:t xml:space="preserve"> </w:t>
        </w:r>
        <w:r w:rsidR="00DD03B4" w:rsidRPr="00DD03B4">
          <w:rPr>
            <w:rFonts w:ascii="Calibri" w:hAnsi="Calibri" w:cs="Arial"/>
            <w:b/>
            <w:lang w:val="de-DE" w:eastAsia="de-AT"/>
          </w:rPr>
          <w:t xml:space="preserve">&amp; als Gäste </w:t>
        </w:r>
        <w:proofErr w:type="spellStart"/>
        <w:r w:rsidR="00DD03B4" w:rsidRPr="00DD03B4">
          <w:rPr>
            <w:rFonts w:ascii="Calibri" w:hAnsi="Calibri" w:cs="Arial"/>
            <w:b/>
            <w:lang w:val="de-DE" w:eastAsia="de-AT"/>
          </w:rPr>
          <w:t>Gansch</w:t>
        </w:r>
        <w:proofErr w:type="spellEnd"/>
        <w:r w:rsidR="00DD03B4" w:rsidRPr="00DD03B4">
          <w:rPr>
            <w:rFonts w:ascii="Calibri" w:hAnsi="Calibri" w:cs="Arial"/>
            <w:b/>
            <w:lang w:val="de-DE" w:eastAsia="de-AT"/>
          </w:rPr>
          <w:t>/Lechner/Schuberth/</w:t>
        </w:r>
        <w:proofErr w:type="spellStart"/>
        <w:r w:rsidR="00DD03B4" w:rsidRPr="00DD03B4">
          <w:rPr>
            <w:rFonts w:ascii="Calibri" w:hAnsi="Calibri" w:cs="Arial"/>
            <w:b/>
            <w:lang w:val="de-DE" w:eastAsia="de-AT"/>
          </w:rPr>
          <w:t>Baheux</w:t>
        </w:r>
        <w:proofErr w:type="spellEnd"/>
      </w:hyperlink>
    </w:p>
    <w:p w:rsidR="00DD03B4" w:rsidRPr="00DD03B4" w:rsidRDefault="00DD03B4" w:rsidP="00DD03B4">
      <w:pPr>
        <w:suppressAutoHyphens w:val="0"/>
        <w:autoSpaceDE w:val="0"/>
        <w:autoSpaceDN w:val="0"/>
        <w:adjustRightInd w:val="0"/>
        <w:spacing w:after="0"/>
        <w:rPr>
          <w:rFonts w:ascii="Calibri" w:hAnsi="Calibri" w:cs="Arial"/>
          <w:b/>
          <w:lang w:val="de-DE" w:eastAsia="de-AT"/>
        </w:rPr>
      </w:pPr>
      <w:r w:rsidRPr="00DD03B4">
        <w:rPr>
          <w:rFonts w:ascii="Calibri" w:hAnsi="Calibri" w:cs="Arial"/>
          <w:b/>
          <w:lang w:val="de-DE" w:eastAsia="de-AT"/>
        </w:rPr>
        <w:t>18.1.2017, 19.30 Uhr </w:t>
      </w:r>
    </w:p>
    <w:p w:rsidR="00DD03B4" w:rsidRDefault="00DD03B4" w:rsidP="00140C91">
      <w:pPr>
        <w:pStyle w:val="MittleresRaster21"/>
        <w:rPr>
          <w:sz w:val="24"/>
          <w:szCs w:val="24"/>
        </w:rPr>
      </w:pPr>
    </w:p>
    <w:p w:rsidR="00753235" w:rsidRPr="00753235" w:rsidRDefault="005F18BC" w:rsidP="00753235">
      <w:pPr>
        <w:jc w:val="both"/>
        <w:rPr>
          <w:rFonts w:ascii="Calibri" w:hAnsi="Calibri"/>
        </w:rPr>
      </w:pPr>
      <w:r>
        <w:rPr>
          <w:noProof/>
          <w:lang w:eastAsia="de-AT"/>
        </w:rPr>
        <w:drawing>
          <wp:anchor distT="0" distB="0" distL="114300" distR="114300" simplePos="0" relativeHeight="251658240" behindDoc="0" locked="0" layoutInCell="1" allowOverlap="1">
            <wp:simplePos x="0" y="0"/>
            <wp:positionH relativeFrom="margin">
              <wp:align>left</wp:align>
            </wp:positionH>
            <wp:positionV relativeFrom="margin">
              <wp:posOffset>1160145</wp:posOffset>
            </wp:positionV>
            <wp:extent cx="1295400" cy="1778000"/>
            <wp:effectExtent l="0" t="0" r="0" b="0"/>
            <wp:wrapSquare wrapText="bothSides"/>
            <wp:docPr id="3"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elenaProprzan.jpg"/>
                    <pic:cNvPicPr/>
                  </pic:nvPicPr>
                  <pic:blipFill>
                    <a:blip r:embed="rId12">
                      <a:extLst>
                        <a:ext uri="{28A0092B-C50C-407E-A947-70E740481C1C}">
                          <a14:useLocalDpi xmlns:a14="http://schemas.microsoft.com/office/drawing/2010/main" val="0"/>
                        </a:ext>
                      </a:extLst>
                    </a:blip>
                    <a:stretch>
                      <a:fillRect/>
                    </a:stretch>
                  </pic:blipFill>
                  <pic:spPr>
                    <a:xfrm>
                      <a:off x="0" y="0"/>
                      <a:ext cx="1295400" cy="1778000"/>
                    </a:xfrm>
                    <a:prstGeom prst="rect">
                      <a:avLst/>
                    </a:prstGeom>
                  </pic:spPr>
                </pic:pic>
              </a:graphicData>
            </a:graphic>
          </wp:anchor>
        </w:drawing>
      </w:r>
      <w:r w:rsidR="00753235" w:rsidRPr="00753235">
        <w:rPr>
          <w:rFonts w:ascii="Calibri" w:hAnsi="Calibri"/>
        </w:rPr>
        <w:t xml:space="preserve">Jelena Popržan, Bratschistin, Sängerin &amp; Performerin, bekannt durch ihre Ensembles Catch-Pop String-Strong, Sormeh und Madame Baheux, gestaltet einen Abend mit den „Alt-Melker“ Gästen Thomas Gansch, Otto Lechner und Paul Schuberth sowie ihren Kolleginnen von Madame Baheux – Ljubinka Jokić, Lina Neuner und Maria Petrova. </w:t>
      </w:r>
    </w:p>
    <w:p w:rsidR="00753235" w:rsidRPr="00753235" w:rsidRDefault="00753235" w:rsidP="007F7C0C">
      <w:pPr>
        <w:jc w:val="both"/>
        <w:rPr>
          <w:rFonts w:ascii="Calibri" w:hAnsi="Calibri"/>
        </w:rPr>
      </w:pPr>
      <w:r w:rsidRPr="00753235">
        <w:rPr>
          <w:rFonts w:ascii="Calibri" w:hAnsi="Calibri"/>
        </w:rPr>
        <w:t xml:space="preserve">Wer hier welche angebliche Kultur repräsentiert, ist fraglich. „Crossover“ wird nur über die gängigen Klischees hinaus passieren, dafür aber elektrisieren. Von Bach bis Brecht, </w:t>
      </w:r>
      <w:r w:rsidRPr="00753235">
        <w:rPr>
          <w:rFonts w:ascii="Calibri" w:hAnsi="Calibri"/>
          <w:lang w:val="en-US"/>
        </w:rPr>
        <w:t>Š</w:t>
      </w:r>
      <w:r w:rsidRPr="00753235">
        <w:rPr>
          <w:rFonts w:ascii="Calibri" w:hAnsi="Calibri"/>
        </w:rPr>
        <w:t xml:space="preserve">aban Bajramović bis Charles Aznavour, Milcho Leviev bis Richard Schuberth und vielen Originalkompositionen aller Beteiligten, die aus </w:t>
      </w:r>
      <w:r w:rsidR="006A02BB" w:rsidRPr="006A02BB">
        <w:rPr>
          <w:rFonts w:ascii="Calibri" w:hAnsi="Calibri"/>
        </w:rPr>
        <w:t>den Genres wie Jazz, Rock und verschiedenen volksmusikalischen Traditionen des Balkans geflochten sind. Ein Konzert, das man sich nicht entgehen lassen soll!</w:t>
      </w:r>
    </w:p>
    <w:p w:rsidR="00753235" w:rsidRPr="00753235" w:rsidRDefault="00753235" w:rsidP="00753235">
      <w:pPr>
        <w:spacing w:after="0"/>
        <w:rPr>
          <w:rFonts w:ascii="Calibri" w:hAnsi="Calibri"/>
        </w:rPr>
      </w:pPr>
      <w:r>
        <w:rPr>
          <w:rFonts w:ascii="Calibri" w:hAnsi="Calibri"/>
        </w:rPr>
        <w:t>Jelena Popržan (viola, vocals)</w:t>
      </w:r>
    </w:p>
    <w:p w:rsidR="00753235" w:rsidRPr="00753235" w:rsidRDefault="00753235" w:rsidP="00753235">
      <w:pPr>
        <w:spacing w:after="0"/>
        <w:rPr>
          <w:rFonts w:ascii="Calibri" w:hAnsi="Calibri"/>
        </w:rPr>
      </w:pPr>
      <w:r w:rsidRPr="00753235">
        <w:rPr>
          <w:rFonts w:ascii="Calibri" w:hAnsi="Calibri"/>
        </w:rPr>
        <w:t>T</w:t>
      </w:r>
      <w:r>
        <w:rPr>
          <w:rFonts w:ascii="Calibri" w:hAnsi="Calibri"/>
        </w:rPr>
        <w:t>homas Gansch (trumpet, vocals)</w:t>
      </w:r>
    </w:p>
    <w:p w:rsidR="00753235" w:rsidRPr="00753235" w:rsidRDefault="00A90579" w:rsidP="00753235">
      <w:pPr>
        <w:spacing w:after="0"/>
        <w:rPr>
          <w:rFonts w:ascii="Calibri" w:hAnsi="Calibri"/>
          <w:lang w:val="en-US"/>
        </w:rPr>
      </w:pPr>
      <w:r>
        <w:rPr>
          <w:rFonts w:ascii="Calibri" w:hAnsi="Calibri"/>
          <w:lang w:val="en-US"/>
        </w:rPr>
        <w:t xml:space="preserve">Otto Lechner </w:t>
      </w:r>
      <w:r w:rsidR="00753235">
        <w:rPr>
          <w:rFonts w:ascii="Calibri" w:hAnsi="Calibri"/>
          <w:lang w:val="en-US"/>
        </w:rPr>
        <w:t>(accordion, k</w:t>
      </w:r>
      <w:r w:rsidR="00753235" w:rsidRPr="00753235">
        <w:rPr>
          <w:rFonts w:ascii="Calibri" w:hAnsi="Calibri"/>
          <w:lang w:val="en-US"/>
        </w:rPr>
        <w:t>eys</w:t>
      </w:r>
      <w:r w:rsidR="00753235">
        <w:rPr>
          <w:rFonts w:ascii="Calibri" w:hAnsi="Calibri"/>
          <w:lang w:val="en-US"/>
        </w:rPr>
        <w:t>)</w:t>
      </w:r>
    </w:p>
    <w:p w:rsidR="00753235" w:rsidRPr="00753235" w:rsidRDefault="00753235" w:rsidP="00753235">
      <w:pPr>
        <w:spacing w:after="0"/>
        <w:rPr>
          <w:rFonts w:ascii="Calibri" w:hAnsi="Calibri"/>
          <w:lang w:val="en-US"/>
        </w:rPr>
      </w:pPr>
      <w:r>
        <w:rPr>
          <w:rFonts w:ascii="Calibri" w:hAnsi="Calibri"/>
          <w:lang w:val="en-US"/>
        </w:rPr>
        <w:t xml:space="preserve">Paul </w:t>
      </w:r>
      <w:proofErr w:type="spellStart"/>
      <w:r>
        <w:rPr>
          <w:rFonts w:ascii="Calibri" w:hAnsi="Calibri"/>
          <w:lang w:val="en-US"/>
        </w:rPr>
        <w:t>Schuberth</w:t>
      </w:r>
      <w:proofErr w:type="spellEnd"/>
      <w:r>
        <w:rPr>
          <w:rFonts w:ascii="Calibri" w:hAnsi="Calibri"/>
          <w:lang w:val="en-US"/>
        </w:rPr>
        <w:t xml:space="preserve"> (accordi</w:t>
      </w:r>
      <w:r w:rsidRPr="00753235">
        <w:rPr>
          <w:rFonts w:ascii="Calibri" w:hAnsi="Calibri"/>
          <w:lang w:val="en-US"/>
        </w:rPr>
        <w:t>on</w:t>
      </w:r>
      <w:r>
        <w:rPr>
          <w:rFonts w:ascii="Calibri" w:hAnsi="Calibri"/>
          <w:lang w:val="en-US"/>
        </w:rPr>
        <w:t>)</w:t>
      </w:r>
    </w:p>
    <w:p w:rsidR="00753235" w:rsidRPr="00753235" w:rsidRDefault="00753235" w:rsidP="00753235">
      <w:pPr>
        <w:spacing w:after="0"/>
        <w:rPr>
          <w:rFonts w:ascii="Calibri" w:hAnsi="Calibri"/>
        </w:rPr>
      </w:pPr>
      <w:r>
        <w:rPr>
          <w:rFonts w:ascii="Calibri" w:hAnsi="Calibri"/>
        </w:rPr>
        <w:t>Ljubinka Jokić (</w:t>
      </w:r>
      <w:r w:rsidRPr="00753235">
        <w:rPr>
          <w:rFonts w:ascii="Calibri" w:hAnsi="Calibri"/>
        </w:rPr>
        <w:t>E</w:t>
      </w:r>
      <w:r>
        <w:rPr>
          <w:rFonts w:ascii="Calibri" w:hAnsi="Calibri"/>
        </w:rPr>
        <w:t>-guitar, vocals)</w:t>
      </w:r>
    </w:p>
    <w:p w:rsidR="00753235" w:rsidRPr="00753235" w:rsidRDefault="00753235" w:rsidP="00753235">
      <w:pPr>
        <w:spacing w:after="0"/>
        <w:rPr>
          <w:rFonts w:ascii="Calibri" w:hAnsi="Calibri"/>
        </w:rPr>
      </w:pPr>
      <w:r>
        <w:rPr>
          <w:rFonts w:ascii="Calibri" w:hAnsi="Calibri"/>
        </w:rPr>
        <w:t>Lina Neuner (stringbass, vocals)</w:t>
      </w:r>
    </w:p>
    <w:p w:rsidR="00753235" w:rsidRDefault="00753235" w:rsidP="00753235">
      <w:pPr>
        <w:spacing w:after="0"/>
        <w:rPr>
          <w:rFonts w:ascii="Calibri" w:hAnsi="Calibri"/>
        </w:rPr>
      </w:pPr>
      <w:r>
        <w:rPr>
          <w:rFonts w:ascii="Calibri" w:hAnsi="Calibri"/>
        </w:rPr>
        <w:t>Maria Petrova (drums, vocals)</w:t>
      </w:r>
    </w:p>
    <w:p w:rsidR="006A02BB" w:rsidRDefault="006A02BB" w:rsidP="00753235">
      <w:pPr>
        <w:spacing w:after="0"/>
        <w:rPr>
          <w:rFonts w:ascii="Calibri" w:hAnsi="Calibri"/>
        </w:rPr>
      </w:pPr>
    </w:p>
    <w:p w:rsidR="006A02BB" w:rsidRPr="006A02BB" w:rsidRDefault="006A02BB" w:rsidP="006A02BB">
      <w:pPr>
        <w:spacing w:after="0"/>
        <w:rPr>
          <w:rFonts w:ascii="Calibri" w:hAnsi="Calibri"/>
        </w:rPr>
      </w:pPr>
      <w:r w:rsidRPr="006A02BB">
        <w:rPr>
          <w:rFonts w:ascii="Calibri" w:hAnsi="Calibri"/>
        </w:rPr>
        <w:t>Special guest:</w:t>
      </w:r>
    </w:p>
    <w:p w:rsidR="006A02BB" w:rsidRPr="00753235" w:rsidRDefault="006A02BB" w:rsidP="006A02BB">
      <w:pPr>
        <w:spacing w:after="0"/>
        <w:rPr>
          <w:rFonts w:ascii="Calibri" w:hAnsi="Calibri"/>
        </w:rPr>
      </w:pPr>
      <w:r w:rsidRPr="006A02BB">
        <w:rPr>
          <w:rFonts w:ascii="Calibri" w:hAnsi="Calibri"/>
        </w:rPr>
        <w:t>Richard Schuberth (</w:t>
      </w:r>
      <w:r>
        <w:rPr>
          <w:rFonts w:ascii="Calibri" w:hAnsi="Calibri"/>
        </w:rPr>
        <w:t>vocals</w:t>
      </w:r>
      <w:r w:rsidRPr="006A02BB">
        <w:rPr>
          <w:rFonts w:ascii="Calibri" w:hAnsi="Calibri"/>
        </w:rPr>
        <w:t>)</w:t>
      </w:r>
    </w:p>
    <w:p w:rsidR="00DD03B4" w:rsidRDefault="00DD03B4" w:rsidP="00140C91">
      <w:pPr>
        <w:pStyle w:val="MittleresRaster21"/>
        <w:rPr>
          <w:sz w:val="24"/>
          <w:szCs w:val="24"/>
        </w:rPr>
      </w:pPr>
    </w:p>
    <w:p w:rsidR="008B0620" w:rsidRPr="00A90579" w:rsidRDefault="005F18BC" w:rsidP="00140C91">
      <w:pPr>
        <w:pStyle w:val="MittleresRaster21"/>
        <w:rPr>
          <w:sz w:val="24"/>
          <w:szCs w:val="24"/>
        </w:rPr>
      </w:pPr>
      <w:r w:rsidRPr="00A90579">
        <w:rPr>
          <w:sz w:val="24"/>
          <w:szCs w:val="24"/>
        </w:rPr>
        <w:t>Karten: Euro 28,-/ 24,-/ 20,-/ 16,-</w:t>
      </w:r>
    </w:p>
    <w:p w:rsidR="00A90579" w:rsidRDefault="00A90579">
      <w:pPr>
        <w:widowControl/>
        <w:suppressAutoHyphens w:val="0"/>
        <w:spacing w:after="0"/>
        <w:rPr>
          <w:rFonts w:ascii="Calibri" w:eastAsia="Calibri" w:hAnsi="Calibri"/>
          <w:b/>
          <w:lang w:eastAsia="en-US"/>
        </w:rPr>
      </w:pPr>
      <w:r>
        <w:rPr>
          <w:b/>
        </w:rPr>
        <w:br w:type="page"/>
      </w:r>
    </w:p>
    <w:p w:rsidR="00DD03B4" w:rsidRPr="00DD03B4" w:rsidRDefault="007F22B1" w:rsidP="00DD03B4">
      <w:pPr>
        <w:suppressAutoHyphens w:val="0"/>
        <w:autoSpaceDE w:val="0"/>
        <w:autoSpaceDN w:val="0"/>
        <w:adjustRightInd w:val="0"/>
        <w:spacing w:after="0"/>
        <w:rPr>
          <w:rFonts w:ascii="Calibri" w:hAnsi="Calibri" w:cs="Arial"/>
          <w:b/>
          <w:lang w:val="de-DE" w:eastAsia="de-AT"/>
        </w:rPr>
      </w:pPr>
      <w:hyperlink r:id="rId13" w:history="1">
        <w:r w:rsidR="00B44F37">
          <w:rPr>
            <w:rFonts w:ascii="Calibri" w:hAnsi="Calibri" w:cs="Arial"/>
            <w:b/>
            <w:bCs/>
            <w:lang w:val="de-DE" w:eastAsia="de-AT"/>
          </w:rPr>
          <w:t>Jelena Krstic</w:t>
        </w:r>
        <w:r w:rsidR="00DD03B4" w:rsidRPr="00DD03B4">
          <w:rPr>
            <w:rFonts w:ascii="Calibri" w:hAnsi="Calibri" w:cs="Arial"/>
            <w:b/>
            <w:bCs/>
            <w:lang w:val="de-DE" w:eastAsia="de-AT"/>
          </w:rPr>
          <w:t xml:space="preserve"> </w:t>
        </w:r>
        <w:r w:rsidR="00814DA1">
          <w:rPr>
            <w:rFonts w:ascii="Calibri" w:hAnsi="Calibri" w:cs="Arial"/>
            <w:b/>
            <w:lang w:val="de-DE" w:eastAsia="de-AT"/>
          </w:rPr>
          <w:t xml:space="preserve">&amp; Band </w:t>
        </w:r>
        <w:r w:rsidR="003213A1">
          <w:rPr>
            <w:rFonts w:ascii="Calibri" w:hAnsi="Calibri" w:cs="Arial"/>
            <w:b/>
            <w:lang w:val="de-DE" w:eastAsia="de-AT"/>
          </w:rPr>
          <w:t xml:space="preserve">als Gäste </w:t>
        </w:r>
        <w:r w:rsidR="003213A1" w:rsidRPr="007A7DFE">
          <w:rPr>
            <w:rFonts w:ascii="Calibri" w:hAnsi="Calibri"/>
            <w:b/>
          </w:rPr>
          <w:t>Christina Uikizia</w:t>
        </w:r>
        <w:r w:rsidR="003213A1">
          <w:rPr>
            <w:rFonts w:ascii="Calibri" w:hAnsi="Calibri"/>
            <w:b/>
          </w:rPr>
          <w:t xml:space="preserve"> &amp;</w:t>
        </w:r>
        <w:r w:rsidR="00DD03B4" w:rsidRPr="00DD03B4">
          <w:rPr>
            <w:rFonts w:ascii="Calibri" w:hAnsi="Calibri" w:cs="Arial"/>
            <w:b/>
            <w:lang w:val="de-DE" w:eastAsia="de-AT"/>
          </w:rPr>
          <w:t xml:space="preserve"> Franziska Hatz</w:t>
        </w:r>
      </w:hyperlink>
    </w:p>
    <w:p w:rsidR="008B0620" w:rsidRPr="00DD03B4" w:rsidRDefault="00DD03B4" w:rsidP="00140C91">
      <w:pPr>
        <w:pStyle w:val="MittleresRaster21"/>
        <w:rPr>
          <w:b/>
          <w:sz w:val="24"/>
          <w:szCs w:val="24"/>
        </w:rPr>
      </w:pPr>
      <w:r w:rsidRPr="00DD03B4">
        <w:rPr>
          <w:b/>
          <w:sz w:val="24"/>
          <w:szCs w:val="24"/>
        </w:rPr>
        <w:t xml:space="preserve">25.1.2017, 19.30 </w:t>
      </w:r>
      <w:r w:rsidR="0047389F">
        <w:rPr>
          <w:b/>
          <w:sz w:val="24"/>
          <w:szCs w:val="24"/>
        </w:rPr>
        <w:t>Uhr</w:t>
      </w:r>
      <w:r w:rsidRPr="00DD03B4">
        <w:rPr>
          <w:b/>
          <w:sz w:val="24"/>
          <w:szCs w:val="24"/>
        </w:rPr>
        <w:t> </w:t>
      </w:r>
    </w:p>
    <w:p w:rsidR="00DD03B4" w:rsidRPr="008B0620" w:rsidRDefault="00DD03B4" w:rsidP="00140C91">
      <w:pPr>
        <w:pStyle w:val="MittleresRaster21"/>
        <w:rPr>
          <w:sz w:val="24"/>
          <w:szCs w:val="24"/>
        </w:rPr>
      </w:pPr>
    </w:p>
    <w:p w:rsidR="00CE13D4" w:rsidRPr="006073FA" w:rsidRDefault="0047389F" w:rsidP="00CE13D4">
      <w:pPr>
        <w:autoSpaceDE w:val="0"/>
        <w:autoSpaceDN w:val="0"/>
        <w:adjustRightInd w:val="0"/>
        <w:jc w:val="both"/>
        <w:rPr>
          <w:rFonts w:ascii="Calibri" w:hAnsi="Calibri" w:cs="Georgia"/>
          <w:lang w:val="de-DE"/>
        </w:rPr>
      </w:pPr>
      <w:r>
        <w:rPr>
          <w:noProof/>
          <w:lang w:eastAsia="de-AT"/>
        </w:rPr>
        <w:drawing>
          <wp:anchor distT="0" distB="0" distL="114300" distR="114300" simplePos="0" relativeHeight="251659264" behindDoc="0" locked="0" layoutInCell="1" allowOverlap="1">
            <wp:simplePos x="0" y="0"/>
            <wp:positionH relativeFrom="margin">
              <wp:align>left</wp:align>
            </wp:positionH>
            <wp:positionV relativeFrom="margin">
              <wp:posOffset>991870</wp:posOffset>
            </wp:positionV>
            <wp:extent cx="1524000" cy="1524000"/>
            <wp:effectExtent l="0" t="0" r="0" b="0"/>
            <wp:wrapSquare wrapText="bothSides"/>
            <wp:docPr id="4"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elenaKristic.jpg"/>
                    <pic:cNvPicPr/>
                  </pic:nvPicPr>
                  <pic:blipFill>
                    <a:blip r:embed="rId14">
                      <a:extLst>
                        <a:ext uri="{28A0092B-C50C-407E-A947-70E740481C1C}">
                          <a14:useLocalDpi xmlns:a14="http://schemas.microsoft.com/office/drawing/2010/main" val="0"/>
                        </a:ext>
                      </a:extLst>
                    </a:blip>
                    <a:stretch>
                      <a:fillRect/>
                    </a:stretch>
                  </pic:blipFill>
                  <pic:spPr>
                    <a:xfrm>
                      <a:off x="0" y="0"/>
                      <a:ext cx="1524000" cy="1524000"/>
                    </a:xfrm>
                    <a:prstGeom prst="rect">
                      <a:avLst/>
                    </a:prstGeom>
                  </pic:spPr>
                </pic:pic>
              </a:graphicData>
            </a:graphic>
          </wp:anchor>
        </w:drawing>
      </w:r>
      <w:r w:rsidR="00CE13D4" w:rsidRPr="006073FA">
        <w:rPr>
          <w:rFonts w:ascii="Calibri" w:hAnsi="Calibri" w:cs="Georgia"/>
          <w:iCs/>
          <w:lang w:val="de-DE"/>
        </w:rPr>
        <w:t xml:space="preserve">Die Sängerin und </w:t>
      </w:r>
      <w:r w:rsidR="004E2C16">
        <w:rPr>
          <w:rFonts w:ascii="Calibri" w:hAnsi="Calibri" w:cs="Georgia"/>
          <w:iCs/>
          <w:lang w:val="de-DE"/>
        </w:rPr>
        <w:t xml:space="preserve">Künstlerin Jelena Krstic </w:t>
      </w:r>
      <w:r w:rsidR="00CE13D4" w:rsidRPr="006073FA">
        <w:rPr>
          <w:rFonts w:ascii="Calibri" w:hAnsi="Calibri" w:cs="Georgia"/>
          <w:iCs/>
          <w:lang w:val="de-DE"/>
        </w:rPr>
        <w:t xml:space="preserve">stammt aus einer Musikerfamilie in der kleinen serbischen Stadt </w:t>
      </w:r>
      <w:proofErr w:type="spellStart"/>
      <w:r w:rsidR="00CE13D4" w:rsidRPr="006073FA">
        <w:rPr>
          <w:rFonts w:ascii="Calibri" w:hAnsi="Calibri" w:cs="Georgia"/>
          <w:iCs/>
          <w:lang w:val="de-DE"/>
        </w:rPr>
        <w:t>Kovin</w:t>
      </w:r>
      <w:proofErr w:type="spellEnd"/>
      <w:r w:rsidR="00CE13D4" w:rsidRPr="006073FA">
        <w:rPr>
          <w:rFonts w:ascii="Calibri" w:hAnsi="Calibri" w:cs="Georgia"/>
          <w:iCs/>
          <w:lang w:val="de-DE"/>
        </w:rPr>
        <w:t>.</w:t>
      </w:r>
      <w:r w:rsidR="00CE13D4" w:rsidRPr="006073FA">
        <w:rPr>
          <w:rFonts w:ascii="Calibri" w:hAnsi="Calibri" w:cs="Georgia"/>
          <w:i/>
          <w:iCs/>
          <w:lang w:val="de-DE"/>
        </w:rPr>
        <w:t xml:space="preserve"> </w:t>
      </w:r>
      <w:r w:rsidR="00CE13D4" w:rsidRPr="006073FA">
        <w:rPr>
          <w:rFonts w:ascii="Calibri" w:hAnsi="Calibri" w:cs="Georgia"/>
          <w:lang w:val="de-DE"/>
        </w:rPr>
        <w:t>Im Alter von 15 Jahren verließ sie 1996 ihr Elternhaus und besuchte die Musikhochschule und das Musikgymnasium in Belgrad. Im Jahr 1999 ging sie ihrer Liebe zum Singen noch leidenschaftlicher und eifriger nach und zog nach Österreich um Gesang an der Universität für Musik und Darstellende Kunst in Graz zu studieren. Nach dem Abschluss 2002 inskribierte sie anschließend Komposition und Musiktheorie an derselben Universität, wechselte aber auf das Wiener Konservatorium und schloss dort die Ausbildung im Jahr 2007 ab.</w:t>
      </w:r>
    </w:p>
    <w:p w:rsidR="00102C79" w:rsidRDefault="00CE13D4" w:rsidP="00102C79">
      <w:pPr>
        <w:autoSpaceDE w:val="0"/>
        <w:autoSpaceDN w:val="0"/>
        <w:adjustRightInd w:val="0"/>
        <w:jc w:val="both"/>
        <w:rPr>
          <w:rFonts w:ascii="Calibri" w:hAnsi="Calibri" w:cs="Georgia"/>
          <w:lang w:val="de-DE"/>
        </w:rPr>
      </w:pPr>
      <w:r w:rsidRPr="006073FA">
        <w:rPr>
          <w:rFonts w:ascii="Calibri" w:hAnsi="Calibri" w:cs="Georgia"/>
          <w:lang w:val="de-DE"/>
        </w:rPr>
        <w:t>Mit der bekannten steirischen Jazzmusikerin Franziska Hatz</w:t>
      </w:r>
      <w:r w:rsidR="007D220B">
        <w:rPr>
          <w:rFonts w:ascii="Calibri" w:hAnsi="Calibri" w:cs="Georgia"/>
          <w:lang w:val="de-DE"/>
        </w:rPr>
        <w:t xml:space="preserve"> &amp; der </w:t>
      </w:r>
      <w:r w:rsidR="001A120A" w:rsidRPr="00102C79">
        <w:rPr>
          <w:rFonts w:ascii="Calibri" w:hAnsi="Calibri" w:cs="Georgia"/>
          <w:lang w:val="de-DE"/>
        </w:rPr>
        <w:t>Stimmakrobatin</w:t>
      </w:r>
      <w:r w:rsidR="001A120A">
        <w:rPr>
          <w:rFonts w:ascii="Calibri" w:hAnsi="Calibri" w:cs="Georgia"/>
          <w:lang w:val="de-DE"/>
        </w:rPr>
        <w:t xml:space="preserve"> </w:t>
      </w:r>
      <w:r w:rsidR="001A120A" w:rsidRPr="00102C79">
        <w:rPr>
          <w:rFonts w:ascii="Calibri" w:hAnsi="Calibri" w:cs="Georgia"/>
          <w:lang w:val="de-DE"/>
        </w:rPr>
        <w:t xml:space="preserve">Christiana </w:t>
      </w:r>
      <w:proofErr w:type="spellStart"/>
      <w:r w:rsidR="001A120A" w:rsidRPr="00102C79">
        <w:rPr>
          <w:rFonts w:ascii="Calibri" w:hAnsi="Calibri" w:cs="Georgia"/>
          <w:lang w:val="de-DE"/>
        </w:rPr>
        <w:t>Uikiza</w:t>
      </w:r>
      <w:proofErr w:type="spellEnd"/>
      <w:r w:rsidR="001A120A">
        <w:rPr>
          <w:rFonts w:ascii="Calibri" w:hAnsi="Calibri" w:cs="Georgia"/>
          <w:lang w:val="de-DE"/>
        </w:rPr>
        <w:t>,</w:t>
      </w:r>
      <w:r w:rsidR="001A120A" w:rsidRPr="00102C79">
        <w:rPr>
          <w:rFonts w:ascii="Calibri" w:hAnsi="Calibri" w:cs="Georgia"/>
          <w:lang w:val="de-DE"/>
        </w:rPr>
        <w:t xml:space="preserve"> mit fantastischer fünf Oktaven Stimme, die ihren Charme und Witz verbal in sechs Sprachen versprühen kann, die Klavier, Gitarre und Geige spielen kann</w:t>
      </w:r>
      <w:r w:rsidR="001A120A" w:rsidRPr="006073FA">
        <w:rPr>
          <w:rFonts w:ascii="Calibri" w:hAnsi="Calibri" w:cs="Georgia"/>
          <w:lang w:val="de-DE"/>
        </w:rPr>
        <w:t xml:space="preserve"> </w:t>
      </w:r>
      <w:r w:rsidRPr="006073FA">
        <w:rPr>
          <w:rFonts w:ascii="Calibri" w:hAnsi="Calibri" w:cs="Georgia"/>
          <w:lang w:val="de-DE"/>
        </w:rPr>
        <w:t>wird sie erstmals anlässlich des</w:t>
      </w:r>
      <w:r w:rsidRPr="0047389F">
        <w:rPr>
          <w:rFonts w:ascii="Calibri" w:hAnsi="Calibri" w:cs="Georgia"/>
          <w:lang w:val="de-DE"/>
        </w:rPr>
        <w:t xml:space="preserve"> 10-</w:t>
      </w:r>
      <w:r w:rsidRPr="006073FA">
        <w:rPr>
          <w:rFonts w:ascii="Calibri" w:hAnsi="Calibri" w:cs="Georgia"/>
          <w:lang w:val="de-DE"/>
        </w:rPr>
        <w:t xml:space="preserve">jährigen Jubiläums des &gt;&gt;in </w:t>
      </w:r>
      <w:proofErr w:type="spellStart"/>
      <w:r w:rsidRPr="006073FA">
        <w:rPr>
          <w:rFonts w:ascii="Calibri" w:hAnsi="Calibri" w:cs="Georgia"/>
          <w:lang w:val="de-DE"/>
        </w:rPr>
        <w:t>between</w:t>
      </w:r>
      <w:proofErr w:type="spellEnd"/>
      <w:r w:rsidRPr="0047389F">
        <w:rPr>
          <w:rFonts w:ascii="Calibri" w:hAnsi="Calibri" w:cs="Georgia"/>
          <w:lang w:val="de-DE"/>
        </w:rPr>
        <w:t>&lt;&lt; Festival ein ganz neues Programm gestalten</w:t>
      </w:r>
      <w:r w:rsidRPr="006073FA">
        <w:rPr>
          <w:rFonts w:ascii="Calibri" w:hAnsi="Calibri" w:cs="Georgia"/>
          <w:lang w:val="de-DE"/>
        </w:rPr>
        <w:t xml:space="preserve">. Man darf also gespannt sein, was </w:t>
      </w:r>
      <w:r w:rsidRPr="0047389F">
        <w:rPr>
          <w:rFonts w:ascii="Calibri" w:hAnsi="Calibri" w:cs="Georgia"/>
          <w:lang w:val="de-DE"/>
        </w:rPr>
        <w:t>für ein musikalisches Wunder diese völlig neue Konstellation</w:t>
      </w:r>
      <w:r w:rsidRPr="006073FA">
        <w:rPr>
          <w:rFonts w:ascii="Calibri" w:hAnsi="Calibri" w:cs="Georgia"/>
          <w:lang w:val="de-DE"/>
        </w:rPr>
        <w:t xml:space="preserve"> </w:t>
      </w:r>
      <w:r w:rsidRPr="0047389F">
        <w:rPr>
          <w:rFonts w:ascii="Calibri" w:hAnsi="Calibri" w:cs="Georgia"/>
          <w:lang w:val="de-DE"/>
        </w:rPr>
        <w:t>auf die Bühne zaubern wird.</w:t>
      </w:r>
      <w:r w:rsidR="00102C79">
        <w:rPr>
          <w:rFonts w:ascii="Calibri" w:hAnsi="Calibri" w:cs="Georgia"/>
          <w:lang w:val="de-DE"/>
        </w:rPr>
        <w:t xml:space="preserve"> </w:t>
      </w:r>
    </w:p>
    <w:p w:rsidR="004E2C16" w:rsidRDefault="004E2C16" w:rsidP="00DD03B4">
      <w:pPr>
        <w:pStyle w:val="MittleresRaster21"/>
        <w:rPr>
          <w:b/>
        </w:rPr>
      </w:pPr>
      <w:r>
        <w:rPr>
          <w:rFonts w:cs="Consolas"/>
          <w:sz w:val="24"/>
          <w:szCs w:val="24"/>
          <w:lang w:val="de-DE" w:eastAsia="de-AT"/>
        </w:rPr>
        <w:t>Jelena Krstic (</w:t>
      </w:r>
      <w:proofErr w:type="spellStart"/>
      <w:r>
        <w:rPr>
          <w:rFonts w:cs="Consolas"/>
          <w:sz w:val="24"/>
          <w:szCs w:val="24"/>
          <w:lang w:val="de-DE" w:eastAsia="de-AT"/>
        </w:rPr>
        <w:t>lead</w:t>
      </w:r>
      <w:proofErr w:type="spellEnd"/>
      <w:r>
        <w:rPr>
          <w:rFonts w:cs="Consolas"/>
          <w:sz w:val="24"/>
          <w:szCs w:val="24"/>
          <w:lang w:val="de-DE" w:eastAsia="de-AT"/>
        </w:rPr>
        <w:t xml:space="preserve"> </w:t>
      </w:r>
      <w:proofErr w:type="spellStart"/>
      <w:r>
        <w:rPr>
          <w:rFonts w:cs="Consolas"/>
          <w:sz w:val="24"/>
          <w:szCs w:val="24"/>
          <w:lang w:val="de-DE" w:eastAsia="de-AT"/>
        </w:rPr>
        <w:t>v</w:t>
      </w:r>
      <w:r w:rsidRPr="004E2C16">
        <w:rPr>
          <w:rFonts w:cs="Consolas"/>
          <w:sz w:val="24"/>
          <w:szCs w:val="24"/>
          <w:lang w:val="de-DE" w:eastAsia="de-AT"/>
        </w:rPr>
        <w:t>ocal</w:t>
      </w:r>
      <w:r w:rsidR="005C787D">
        <w:rPr>
          <w:rFonts w:cs="Consolas"/>
          <w:sz w:val="24"/>
          <w:szCs w:val="24"/>
          <w:lang w:val="de-DE" w:eastAsia="de-AT"/>
        </w:rPr>
        <w:t>s</w:t>
      </w:r>
      <w:proofErr w:type="spellEnd"/>
      <w:r>
        <w:rPr>
          <w:rFonts w:cs="Consolas"/>
          <w:sz w:val="24"/>
          <w:szCs w:val="24"/>
          <w:lang w:val="de-DE" w:eastAsia="de-AT"/>
        </w:rPr>
        <w:t>)</w:t>
      </w:r>
    </w:p>
    <w:p w:rsidR="004E2C16" w:rsidRPr="004E2C16" w:rsidRDefault="004E2C16" w:rsidP="004E2C16">
      <w:pPr>
        <w:suppressAutoHyphens w:val="0"/>
        <w:autoSpaceDE w:val="0"/>
        <w:autoSpaceDN w:val="0"/>
        <w:adjustRightInd w:val="0"/>
        <w:spacing w:after="0"/>
        <w:rPr>
          <w:rFonts w:ascii="Calibri" w:hAnsi="Calibri" w:cs="Consolas"/>
          <w:lang w:val="de-DE" w:eastAsia="de-AT"/>
        </w:rPr>
      </w:pPr>
      <w:r>
        <w:rPr>
          <w:rFonts w:ascii="Calibri" w:hAnsi="Calibri" w:cs="Consolas"/>
          <w:lang w:val="de-DE" w:eastAsia="de-AT"/>
        </w:rPr>
        <w:t>Vladimir Blum (</w:t>
      </w:r>
      <w:proofErr w:type="spellStart"/>
      <w:r>
        <w:rPr>
          <w:rFonts w:ascii="Calibri" w:hAnsi="Calibri" w:cs="Consolas"/>
          <w:lang w:val="de-DE" w:eastAsia="de-AT"/>
        </w:rPr>
        <w:t>guitar</w:t>
      </w:r>
      <w:proofErr w:type="spellEnd"/>
      <w:r>
        <w:rPr>
          <w:rFonts w:ascii="Calibri" w:hAnsi="Calibri" w:cs="Consolas"/>
          <w:lang w:val="de-DE" w:eastAsia="de-AT"/>
        </w:rPr>
        <w:t>)</w:t>
      </w:r>
    </w:p>
    <w:p w:rsidR="004E2C16" w:rsidRDefault="004E2C16" w:rsidP="004E2C16">
      <w:pPr>
        <w:suppressAutoHyphens w:val="0"/>
        <w:autoSpaceDE w:val="0"/>
        <w:autoSpaceDN w:val="0"/>
        <w:adjustRightInd w:val="0"/>
        <w:spacing w:after="0"/>
        <w:rPr>
          <w:rFonts w:ascii="Calibri" w:hAnsi="Calibri" w:cs="Consolas"/>
          <w:lang w:val="de-DE" w:eastAsia="de-AT"/>
        </w:rPr>
      </w:pPr>
      <w:r>
        <w:rPr>
          <w:rFonts w:ascii="Calibri" w:hAnsi="Calibri" w:cs="Consolas"/>
          <w:lang w:val="de-DE" w:eastAsia="de-AT"/>
        </w:rPr>
        <w:t xml:space="preserve">Peter </w:t>
      </w:r>
      <w:proofErr w:type="spellStart"/>
      <w:proofErr w:type="gramStart"/>
      <w:r>
        <w:rPr>
          <w:rFonts w:ascii="Calibri" w:hAnsi="Calibri" w:cs="Consolas"/>
          <w:lang w:val="de-DE" w:eastAsia="de-AT"/>
        </w:rPr>
        <w:t>Struzenberger</w:t>
      </w:r>
      <w:proofErr w:type="spellEnd"/>
      <w:r>
        <w:rPr>
          <w:rFonts w:ascii="Calibri" w:hAnsi="Calibri" w:cs="Consolas"/>
          <w:lang w:val="de-DE" w:eastAsia="de-AT"/>
        </w:rPr>
        <w:t xml:space="preserve">  (</w:t>
      </w:r>
      <w:proofErr w:type="spellStart"/>
      <w:proofErr w:type="gramEnd"/>
      <w:r>
        <w:rPr>
          <w:rFonts w:ascii="Calibri" w:hAnsi="Calibri" w:cs="Consolas"/>
          <w:lang w:val="de-DE" w:eastAsia="de-AT"/>
        </w:rPr>
        <w:t>string</w:t>
      </w:r>
      <w:r w:rsidRPr="004E2C16">
        <w:rPr>
          <w:rFonts w:ascii="Calibri" w:hAnsi="Calibri" w:cs="Consolas"/>
          <w:lang w:val="de-DE" w:eastAsia="de-AT"/>
        </w:rPr>
        <w:t>bass</w:t>
      </w:r>
      <w:proofErr w:type="spellEnd"/>
      <w:r w:rsidRPr="004E2C16">
        <w:rPr>
          <w:rFonts w:ascii="Calibri" w:hAnsi="Calibri" w:cs="Consolas"/>
          <w:lang w:val="de-DE" w:eastAsia="de-AT"/>
        </w:rPr>
        <w:t xml:space="preserve"> &amp; E-</w:t>
      </w:r>
      <w:proofErr w:type="spellStart"/>
      <w:r w:rsidRPr="004E2C16">
        <w:rPr>
          <w:rFonts w:ascii="Calibri" w:hAnsi="Calibri" w:cs="Consolas"/>
          <w:lang w:val="de-DE" w:eastAsia="de-AT"/>
        </w:rPr>
        <w:t>bass</w:t>
      </w:r>
      <w:proofErr w:type="spellEnd"/>
      <w:r>
        <w:rPr>
          <w:rFonts w:ascii="Calibri" w:hAnsi="Calibri" w:cs="Consolas"/>
          <w:lang w:val="de-DE" w:eastAsia="de-AT"/>
        </w:rPr>
        <w:t>)</w:t>
      </w:r>
      <w:r w:rsidRPr="004E2C16">
        <w:rPr>
          <w:rFonts w:ascii="Calibri" w:hAnsi="Calibri" w:cs="Consolas"/>
          <w:lang w:val="de-DE" w:eastAsia="de-AT"/>
        </w:rPr>
        <w:t xml:space="preserve"> </w:t>
      </w:r>
    </w:p>
    <w:p w:rsidR="004E2C16" w:rsidRDefault="004E2C16" w:rsidP="004E2C16">
      <w:pPr>
        <w:suppressAutoHyphens w:val="0"/>
        <w:autoSpaceDE w:val="0"/>
        <w:autoSpaceDN w:val="0"/>
        <w:adjustRightInd w:val="0"/>
        <w:spacing w:after="0"/>
        <w:rPr>
          <w:rFonts w:ascii="Calibri" w:hAnsi="Calibri" w:cs="Consolas"/>
          <w:lang w:val="de-DE" w:eastAsia="de-AT"/>
        </w:rPr>
      </w:pPr>
      <w:r>
        <w:rPr>
          <w:rFonts w:ascii="Calibri" w:hAnsi="Calibri" w:cs="Consolas"/>
          <w:lang w:val="de-DE" w:eastAsia="de-AT"/>
        </w:rPr>
        <w:t xml:space="preserve">Lubomir </w:t>
      </w:r>
      <w:proofErr w:type="spellStart"/>
      <w:proofErr w:type="gramStart"/>
      <w:r>
        <w:rPr>
          <w:rFonts w:ascii="Calibri" w:hAnsi="Calibri" w:cs="Consolas"/>
          <w:lang w:val="de-DE" w:eastAsia="de-AT"/>
        </w:rPr>
        <w:t>Gopodinov</w:t>
      </w:r>
      <w:proofErr w:type="spellEnd"/>
      <w:r>
        <w:rPr>
          <w:rFonts w:ascii="Calibri" w:hAnsi="Calibri" w:cs="Consolas"/>
          <w:lang w:val="de-DE" w:eastAsia="de-AT"/>
        </w:rPr>
        <w:t xml:space="preserve">  (</w:t>
      </w:r>
      <w:proofErr w:type="spellStart"/>
      <w:proofErr w:type="gramEnd"/>
      <w:r>
        <w:rPr>
          <w:rFonts w:ascii="Calibri" w:hAnsi="Calibri" w:cs="Consolas"/>
          <w:lang w:val="de-DE" w:eastAsia="de-AT"/>
        </w:rPr>
        <w:t>s</w:t>
      </w:r>
      <w:r w:rsidRPr="004E2C16">
        <w:rPr>
          <w:rFonts w:ascii="Calibri" w:hAnsi="Calibri" w:cs="Consolas"/>
          <w:lang w:val="de-DE" w:eastAsia="de-AT"/>
        </w:rPr>
        <w:t>axophone</w:t>
      </w:r>
      <w:proofErr w:type="spellEnd"/>
      <w:r w:rsidRPr="004E2C16">
        <w:rPr>
          <w:rFonts w:ascii="Calibri" w:hAnsi="Calibri" w:cs="Consolas"/>
          <w:lang w:val="de-DE" w:eastAsia="de-AT"/>
        </w:rPr>
        <w:t xml:space="preserve"> &amp; </w:t>
      </w:r>
      <w:proofErr w:type="spellStart"/>
      <w:r>
        <w:rPr>
          <w:rFonts w:ascii="Calibri" w:hAnsi="Calibri" w:cs="Consolas"/>
          <w:lang w:val="de-DE" w:eastAsia="de-AT"/>
        </w:rPr>
        <w:t>clarinet</w:t>
      </w:r>
      <w:proofErr w:type="spellEnd"/>
      <w:r>
        <w:rPr>
          <w:rFonts w:ascii="Calibri" w:hAnsi="Calibri" w:cs="Consolas"/>
          <w:lang w:val="de-DE" w:eastAsia="de-AT"/>
        </w:rPr>
        <w:t>)</w:t>
      </w:r>
      <w:r w:rsidRPr="004E2C16">
        <w:rPr>
          <w:rFonts w:ascii="Calibri" w:hAnsi="Calibri" w:cs="Consolas"/>
          <w:lang w:val="de-DE" w:eastAsia="de-AT"/>
        </w:rPr>
        <w:t xml:space="preserve"> </w:t>
      </w:r>
    </w:p>
    <w:p w:rsidR="004E2C16" w:rsidRDefault="004E2C16" w:rsidP="004E2C16">
      <w:pPr>
        <w:suppressAutoHyphens w:val="0"/>
        <w:autoSpaceDE w:val="0"/>
        <w:autoSpaceDN w:val="0"/>
        <w:adjustRightInd w:val="0"/>
        <w:spacing w:after="0"/>
        <w:rPr>
          <w:rFonts w:ascii="Calibri" w:hAnsi="Calibri" w:cs="Consolas"/>
          <w:lang w:val="de-DE" w:eastAsia="de-AT"/>
        </w:rPr>
      </w:pPr>
      <w:r>
        <w:rPr>
          <w:rFonts w:ascii="Calibri" w:hAnsi="Calibri" w:cs="Consolas"/>
          <w:lang w:val="de-DE" w:eastAsia="de-AT"/>
        </w:rPr>
        <w:t xml:space="preserve">Goran </w:t>
      </w:r>
      <w:proofErr w:type="gramStart"/>
      <w:r>
        <w:rPr>
          <w:rFonts w:ascii="Calibri" w:hAnsi="Calibri" w:cs="Consolas"/>
          <w:lang w:val="de-DE" w:eastAsia="de-AT"/>
        </w:rPr>
        <w:t>Krstic  (</w:t>
      </w:r>
      <w:proofErr w:type="spellStart"/>
      <w:proofErr w:type="gramEnd"/>
      <w:r>
        <w:rPr>
          <w:rFonts w:ascii="Calibri" w:hAnsi="Calibri" w:cs="Consolas"/>
          <w:lang w:val="de-DE" w:eastAsia="de-AT"/>
        </w:rPr>
        <w:t>drums</w:t>
      </w:r>
      <w:proofErr w:type="spellEnd"/>
      <w:r>
        <w:rPr>
          <w:rFonts w:ascii="Calibri" w:hAnsi="Calibri" w:cs="Consolas"/>
          <w:lang w:val="de-DE" w:eastAsia="de-AT"/>
        </w:rPr>
        <w:t xml:space="preserve"> &amp; </w:t>
      </w:r>
      <w:proofErr w:type="spellStart"/>
      <w:r>
        <w:rPr>
          <w:rFonts w:ascii="Calibri" w:hAnsi="Calibri" w:cs="Consolas"/>
          <w:lang w:val="de-DE" w:eastAsia="de-AT"/>
        </w:rPr>
        <w:t>p</w:t>
      </w:r>
      <w:r w:rsidRPr="004E2C16">
        <w:rPr>
          <w:rFonts w:ascii="Calibri" w:hAnsi="Calibri" w:cs="Consolas"/>
          <w:lang w:val="de-DE" w:eastAsia="de-AT"/>
        </w:rPr>
        <w:t>ercussion</w:t>
      </w:r>
      <w:proofErr w:type="spellEnd"/>
      <w:r>
        <w:rPr>
          <w:rFonts w:ascii="Calibri" w:hAnsi="Calibri" w:cs="Consolas"/>
          <w:lang w:val="de-DE" w:eastAsia="de-AT"/>
        </w:rPr>
        <w:t>)</w:t>
      </w:r>
      <w:r w:rsidRPr="004E2C16">
        <w:rPr>
          <w:rFonts w:ascii="Calibri" w:hAnsi="Calibri" w:cs="Consolas"/>
          <w:lang w:val="de-DE" w:eastAsia="de-AT"/>
        </w:rPr>
        <w:t xml:space="preserve"> </w:t>
      </w:r>
    </w:p>
    <w:p w:rsidR="004E2C16" w:rsidRPr="004E2C16" w:rsidRDefault="00952CD1" w:rsidP="004E2C16">
      <w:pPr>
        <w:suppressAutoHyphens w:val="0"/>
        <w:autoSpaceDE w:val="0"/>
        <w:autoSpaceDN w:val="0"/>
        <w:adjustRightInd w:val="0"/>
        <w:spacing w:after="0"/>
        <w:rPr>
          <w:rFonts w:ascii="Calibri" w:hAnsi="Calibri" w:cs="Consolas"/>
          <w:lang w:val="de-DE" w:eastAsia="de-AT"/>
        </w:rPr>
      </w:pPr>
      <w:r>
        <w:rPr>
          <w:rFonts w:ascii="Calibri" w:hAnsi="Calibri" w:cs="Consolas"/>
          <w:lang w:val="de-DE" w:eastAsia="de-AT"/>
        </w:rPr>
        <w:t xml:space="preserve">Sima </w:t>
      </w:r>
      <w:proofErr w:type="gramStart"/>
      <w:r>
        <w:rPr>
          <w:rFonts w:ascii="Calibri" w:hAnsi="Calibri" w:cs="Consolas"/>
          <w:lang w:val="de-DE" w:eastAsia="de-AT"/>
        </w:rPr>
        <w:t>Simic  (</w:t>
      </w:r>
      <w:proofErr w:type="gramEnd"/>
      <w:r>
        <w:rPr>
          <w:rFonts w:ascii="Calibri" w:hAnsi="Calibri" w:cs="Consolas"/>
          <w:lang w:val="de-DE" w:eastAsia="de-AT"/>
        </w:rPr>
        <w:t xml:space="preserve">back </w:t>
      </w:r>
      <w:proofErr w:type="spellStart"/>
      <w:r>
        <w:rPr>
          <w:rFonts w:ascii="Calibri" w:hAnsi="Calibri" w:cs="Consolas"/>
          <w:lang w:val="de-DE" w:eastAsia="de-AT"/>
        </w:rPr>
        <w:t>v</w:t>
      </w:r>
      <w:r w:rsidR="004E2C16">
        <w:rPr>
          <w:rFonts w:ascii="Calibri" w:hAnsi="Calibri" w:cs="Consolas"/>
          <w:lang w:val="de-DE" w:eastAsia="de-AT"/>
        </w:rPr>
        <w:t>ocals</w:t>
      </w:r>
      <w:proofErr w:type="spellEnd"/>
      <w:r w:rsidR="004E2C16">
        <w:rPr>
          <w:rFonts w:ascii="Calibri" w:hAnsi="Calibri" w:cs="Consolas"/>
          <w:lang w:val="de-DE" w:eastAsia="de-AT"/>
        </w:rPr>
        <w:t xml:space="preserve"> &amp; </w:t>
      </w:r>
      <w:proofErr w:type="spellStart"/>
      <w:r w:rsidR="004E2C16">
        <w:rPr>
          <w:rFonts w:ascii="Calibri" w:hAnsi="Calibri" w:cs="Consolas"/>
          <w:lang w:val="de-DE" w:eastAsia="de-AT"/>
        </w:rPr>
        <w:t>clarinet</w:t>
      </w:r>
      <w:proofErr w:type="spellEnd"/>
      <w:r w:rsidR="004E2C16">
        <w:rPr>
          <w:rFonts w:ascii="Calibri" w:hAnsi="Calibri" w:cs="Consolas"/>
          <w:lang w:val="de-DE" w:eastAsia="de-AT"/>
        </w:rPr>
        <w:t>)</w:t>
      </w:r>
      <w:r w:rsidR="004E2C16" w:rsidRPr="004E2C16">
        <w:rPr>
          <w:rFonts w:ascii="Calibri" w:hAnsi="Calibri" w:cs="Consolas"/>
          <w:lang w:val="de-DE" w:eastAsia="de-AT"/>
        </w:rPr>
        <w:t xml:space="preserve"> </w:t>
      </w:r>
    </w:p>
    <w:p w:rsidR="00711AF4" w:rsidRDefault="004E2C16" w:rsidP="004E2C16">
      <w:pPr>
        <w:pStyle w:val="MittleresRaster21"/>
        <w:rPr>
          <w:rFonts w:cs="Consolas"/>
          <w:sz w:val="24"/>
          <w:szCs w:val="24"/>
          <w:lang w:val="de-DE" w:eastAsia="de-AT"/>
        </w:rPr>
      </w:pPr>
      <w:r>
        <w:rPr>
          <w:rFonts w:cs="Consolas"/>
          <w:sz w:val="24"/>
          <w:szCs w:val="24"/>
          <w:lang w:val="de-DE" w:eastAsia="de-AT"/>
        </w:rPr>
        <w:t>Franziska Hatz (</w:t>
      </w:r>
      <w:proofErr w:type="spellStart"/>
      <w:r>
        <w:rPr>
          <w:rFonts w:cs="Consolas"/>
          <w:sz w:val="24"/>
          <w:szCs w:val="24"/>
          <w:lang w:val="de-DE" w:eastAsia="de-AT"/>
        </w:rPr>
        <w:t>accordion</w:t>
      </w:r>
      <w:proofErr w:type="spellEnd"/>
      <w:r>
        <w:rPr>
          <w:rFonts w:cs="Consolas"/>
          <w:sz w:val="24"/>
          <w:szCs w:val="24"/>
          <w:lang w:val="de-DE" w:eastAsia="de-AT"/>
        </w:rPr>
        <w:t xml:space="preserve"> &amp; </w:t>
      </w:r>
      <w:proofErr w:type="spellStart"/>
      <w:r>
        <w:rPr>
          <w:rFonts w:cs="Consolas"/>
          <w:sz w:val="24"/>
          <w:szCs w:val="24"/>
          <w:lang w:val="de-DE" w:eastAsia="de-AT"/>
        </w:rPr>
        <w:t>v</w:t>
      </w:r>
      <w:r w:rsidRPr="004E2C16">
        <w:rPr>
          <w:rFonts w:cs="Consolas"/>
          <w:sz w:val="24"/>
          <w:szCs w:val="24"/>
          <w:lang w:val="de-DE" w:eastAsia="de-AT"/>
        </w:rPr>
        <w:t>ocal</w:t>
      </w:r>
      <w:r w:rsidR="005C787D">
        <w:rPr>
          <w:rFonts w:cs="Consolas"/>
          <w:sz w:val="24"/>
          <w:szCs w:val="24"/>
          <w:lang w:val="de-DE" w:eastAsia="de-AT"/>
        </w:rPr>
        <w:t>s</w:t>
      </w:r>
      <w:proofErr w:type="spellEnd"/>
      <w:r>
        <w:rPr>
          <w:rFonts w:cs="Consolas"/>
          <w:sz w:val="24"/>
          <w:szCs w:val="24"/>
          <w:lang w:val="de-DE" w:eastAsia="de-AT"/>
        </w:rPr>
        <w:t>)</w:t>
      </w:r>
    </w:p>
    <w:p w:rsidR="00DD03B4" w:rsidRPr="00333706" w:rsidRDefault="00711AF4" w:rsidP="004E2C16">
      <w:pPr>
        <w:pStyle w:val="MittleresRaster21"/>
        <w:rPr>
          <w:rFonts w:cs="Consolas"/>
          <w:sz w:val="24"/>
          <w:szCs w:val="24"/>
          <w:lang w:val="de-DE" w:eastAsia="de-AT"/>
        </w:rPr>
      </w:pPr>
      <w:r w:rsidRPr="00333706">
        <w:rPr>
          <w:rFonts w:cs="Consolas"/>
          <w:sz w:val="24"/>
          <w:szCs w:val="24"/>
          <w:lang w:val="de-DE" w:eastAsia="de-AT"/>
        </w:rPr>
        <w:t xml:space="preserve">Christiana </w:t>
      </w:r>
      <w:proofErr w:type="spellStart"/>
      <w:r w:rsidRPr="00333706">
        <w:rPr>
          <w:rFonts w:cs="Consolas"/>
          <w:sz w:val="24"/>
          <w:szCs w:val="24"/>
          <w:lang w:val="de-DE" w:eastAsia="de-AT"/>
        </w:rPr>
        <w:t>Uikiza</w:t>
      </w:r>
      <w:proofErr w:type="spellEnd"/>
      <w:r w:rsidR="00333706">
        <w:rPr>
          <w:rFonts w:cs="Consolas"/>
          <w:sz w:val="24"/>
          <w:szCs w:val="24"/>
          <w:lang w:val="de-DE" w:eastAsia="de-AT"/>
        </w:rPr>
        <w:t xml:space="preserve"> </w:t>
      </w:r>
      <w:r w:rsidR="00952CD1">
        <w:rPr>
          <w:rFonts w:cs="Consolas"/>
          <w:sz w:val="24"/>
          <w:szCs w:val="24"/>
          <w:lang w:val="de-DE" w:eastAsia="de-AT"/>
        </w:rPr>
        <w:t>(</w:t>
      </w:r>
      <w:proofErr w:type="spellStart"/>
      <w:r w:rsidR="005C787D">
        <w:rPr>
          <w:rFonts w:cs="Consolas"/>
          <w:lang w:val="de-DE" w:eastAsia="de-AT"/>
        </w:rPr>
        <w:t>vocals</w:t>
      </w:r>
      <w:proofErr w:type="spellEnd"/>
      <w:r w:rsidR="005C787D">
        <w:rPr>
          <w:rFonts w:cs="Consolas"/>
          <w:lang w:val="de-DE" w:eastAsia="de-AT"/>
        </w:rPr>
        <w:t>)</w:t>
      </w:r>
    </w:p>
    <w:p w:rsidR="00DD03B4" w:rsidRPr="0047389F" w:rsidRDefault="00DD03B4" w:rsidP="00DD03B4">
      <w:pPr>
        <w:pStyle w:val="MittleresRaster21"/>
      </w:pPr>
    </w:p>
    <w:p w:rsidR="004E2C16" w:rsidRPr="0047389F" w:rsidRDefault="0047389F" w:rsidP="00DD03B4">
      <w:pPr>
        <w:pStyle w:val="MittleresRaster21"/>
      </w:pPr>
      <w:r w:rsidRPr="0047389F">
        <w:t>Karten: Euro 28,-/ 24,-/ 20,-/ 16,-</w:t>
      </w:r>
    </w:p>
    <w:p w:rsidR="004E2C16" w:rsidRPr="0047389F" w:rsidRDefault="004E2C16" w:rsidP="00DD03B4">
      <w:pPr>
        <w:pStyle w:val="MittleresRaster21"/>
      </w:pPr>
    </w:p>
    <w:p w:rsidR="004E2C16" w:rsidRPr="0047389F" w:rsidRDefault="004E2C16" w:rsidP="00DD03B4">
      <w:pPr>
        <w:pStyle w:val="MittleresRaster21"/>
      </w:pPr>
    </w:p>
    <w:p w:rsidR="00DD03B4" w:rsidRPr="002B0748" w:rsidRDefault="0047389F" w:rsidP="00E825D4">
      <w:pPr>
        <w:widowControl/>
        <w:suppressAutoHyphens w:val="0"/>
        <w:spacing w:after="0"/>
        <w:rPr>
          <w:rFonts w:asciiTheme="minorHAnsi" w:eastAsia="Calibri" w:hAnsiTheme="minorHAnsi"/>
          <w:b/>
          <w:sz w:val="22"/>
          <w:szCs w:val="22"/>
          <w:lang w:eastAsia="en-US"/>
        </w:rPr>
      </w:pPr>
      <w:r>
        <w:rPr>
          <w:b/>
        </w:rPr>
        <w:br w:type="page"/>
      </w:r>
      <w:hyperlink r:id="rId15" w:history="1">
        <w:r w:rsidR="00DD03B4" w:rsidRPr="002B0748">
          <w:rPr>
            <w:rFonts w:asciiTheme="minorHAnsi" w:hAnsiTheme="minorHAnsi" w:cs="Arial"/>
            <w:b/>
            <w:bCs/>
            <w:lang w:val="de-DE" w:eastAsia="de-AT"/>
          </w:rPr>
          <w:t xml:space="preserve">Fatima Spar </w:t>
        </w:r>
        <w:r w:rsidR="00DD03B4" w:rsidRPr="002B0748">
          <w:rPr>
            <w:rFonts w:asciiTheme="minorHAnsi" w:hAnsiTheme="minorHAnsi" w:cs="Arial"/>
            <w:b/>
            <w:lang w:val="de-DE" w:eastAsia="de-AT"/>
          </w:rPr>
          <w:t>&amp; als Gast Jazzorchester Vorarlberg</w:t>
        </w:r>
      </w:hyperlink>
    </w:p>
    <w:p w:rsidR="008B0620" w:rsidRPr="002B0748" w:rsidRDefault="00DD03B4" w:rsidP="008B0620">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rPr>
          <w:rFonts w:asciiTheme="minorHAnsi" w:hAnsiTheme="minorHAnsi" w:cs="Helvetica"/>
          <w:b/>
          <w:bCs/>
        </w:rPr>
      </w:pPr>
      <w:r w:rsidRPr="002B0748">
        <w:rPr>
          <w:rFonts w:asciiTheme="minorHAnsi" w:hAnsiTheme="minorHAnsi" w:cs="Helvetica"/>
          <w:b/>
          <w:bCs/>
        </w:rPr>
        <w:t>2.2.2017, 19.30 Uhr </w:t>
      </w:r>
      <w:r w:rsidR="002B0748">
        <w:rPr>
          <w:rFonts w:asciiTheme="minorHAnsi" w:hAnsiTheme="minorHAnsi" w:cs="Helvetica"/>
          <w:b/>
          <w:bCs/>
        </w:rPr>
        <w:t>- VERSCHOBEN auf den 28.9.2017</w:t>
      </w:r>
    </w:p>
    <w:p w:rsidR="00CE13D4" w:rsidRPr="00DD03B4" w:rsidRDefault="00CE13D4" w:rsidP="008B0620">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rPr>
          <w:rFonts w:ascii="Calibri" w:hAnsi="Calibri" w:cs="Helvetica"/>
          <w:b/>
          <w:bCs/>
        </w:rPr>
      </w:pPr>
    </w:p>
    <w:p w:rsidR="008B0620" w:rsidRPr="008B0620" w:rsidRDefault="0047389F" w:rsidP="008B0620">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rPr>
          <w:rFonts w:ascii="Calibri" w:hAnsi="Calibri" w:cs="Helvetica"/>
        </w:rPr>
      </w:pPr>
      <w:r>
        <w:rPr>
          <w:rFonts w:ascii="Calibri" w:hAnsi="Calibri" w:cs="Helvetica"/>
          <w:noProof/>
          <w:lang w:eastAsia="de-AT"/>
        </w:rPr>
        <w:drawing>
          <wp:anchor distT="0" distB="0" distL="114300" distR="114300" simplePos="0" relativeHeight="251660288" behindDoc="0" locked="0" layoutInCell="1" allowOverlap="1">
            <wp:simplePos x="0" y="0"/>
            <wp:positionH relativeFrom="margin">
              <wp:align>left</wp:align>
            </wp:positionH>
            <wp:positionV relativeFrom="margin">
              <wp:posOffset>779145</wp:posOffset>
            </wp:positionV>
            <wp:extent cx="1346200" cy="1778000"/>
            <wp:effectExtent l="0" t="0" r="6350" b="0"/>
            <wp:wrapSquare wrapText="bothSides"/>
            <wp:docPr id="5"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atimaSpar.jpg"/>
                    <pic:cNvPicPr/>
                  </pic:nvPicPr>
                  <pic:blipFill>
                    <a:blip r:embed="rId16">
                      <a:extLst>
                        <a:ext uri="{28A0092B-C50C-407E-A947-70E740481C1C}">
                          <a14:useLocalDpi xmlns:a14="http://schemas.microsoft.com/office/drawing/2010/main" val="0"/>
                        </a:ext>
                      </a:extLst>
                    </a:blip>
                    <a:stretch>
                      <a:fillRect/>
                    </a:stretch>
                  </pic:blipFill>
                  <pic:spPr>
                    <a:xfrm>
                      <a:off x="0" y="0"/>
                      <a:ext cx="1346200" cy="1778000"/>
                    </a:xfrm>
                    <a:prstGeom prst="rect">
                      <a:avLst/>
                    </a:prstGeom>
                  </pic:spPr>
                </pic:pic>
              </a:graphicData>
            </a:graphic>
          </wp:anchor>
        </w:drawing>
      </w:r>
      <w:r w:rsidR="008B0620" w:rsidRPr="008B0620">
        <w:rPr>
          <w:rFonts w:ascii="Calibri" w:hAnsi="Calibri" w:cs="Helvetica"/>
        </w:rPr>
        <w:t>Die einzigartige Stimme von Fatima Spar ist Musikliebhabern schon längst bekannt</w:t>
      </w:r>
      <w:r w:rsidR="008B0620" w:rsidRPr="008B0620">
        <w:rPr>
          <w:rFonts w:ascii="Calibri" w:hAnsi="Calibri" w:cs="Helvetica"/>
          <w:b/>
          <w:bCs/>
        </w:rPr>
        <w:t>,</w:t>
      </w:r>
      <w:r w:rsidR="008B0620" w:rsidRPr="008B0620">
        <w:rPr>
          <w:rFonts w:ascii="Calibri" w:hAnsi="Calibri" w:cs="Helvetica"/>
        </w:rPr>
        <w:t xml:space="preserve"> bei ihrem neuen Projekt mit dem Jazzorchester Vorarlberg hat man dennoch das Gefühl sie zum ersten Mal zu hören. Sie schwebt, knurrt und deklamiert auf vertraute Weise, allerdings ist das keine orientalische Swing-Musik wie sie sie seit Jahren mit ihrer Band "The Freedom Fries" pflegt, sondern etwas ganz Neues.</w:t>
      </w:r>
    </w:p>
    <w:p w:rsidR="008B0620" w:rsidRPr="008B0620" w:rsidRDefault="008B0620" w:rsidP="008B0620">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rPr>
          <w:rFonts w:ascii="Calibri" w:hAnsi="Calibri" w:cs="Helvetica"/>
        </w:rPr>
      </w:pPr>
    </w:p>
    <w:p w:rsidR="008B0620" w:rsidRPr="008B0620" w:rsidRDefault="008B0620" w:rsidP="008B0620">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rPr>
          <w:rFonts w:ascii="Calibri" w:hAnsi="Calibri" w:cs="Helvetica"/>
        </w:rPr>
      </w:pPr>
      <w:r w:rsidRPr="008B0620">
        <w:rPr>
          <w:rFonts w:ascii="Calibri" w:hAnsi="Calibri" w:cs="Helvetica"/>
        </w:rPr>
        <w:t>Eigentlich war die Ursprungsidee eine Swing-Platte in türkischer Sprache zu machen. Im Laufe der ersten Gespräche stellte sich aber bald heraus, dass aus diesem Projekt viel mehr werden könnte. Danach ging es Schlag auf Schlag: Innerhalb weniger Monate stellten Spar und ihr langjähriger künstlerischer Partner Philipp Moosbrugger ein völlig neues Musikprogramm fertig. Dieses wurde vom Arrangeur Philip Yaeger spannungsvoll für das Jazzorchester Vorarlberg adaptiert und bald darauf vom 16-köpfigen Ensemble in einem fast vergessenen 70er-Jahre Studio in Liechtenstein aufgenommen.</w:t>
      </w:r>
    </w:p>
    <w:p w:rsidR="008B0620" w:rsidRPr="008B0620" w:rsidRDefault="008B0620" w:rsidP="008B0620">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rPr>
          <w:rFonts w:ascii="Calibri" w:hAnsi="Calibri" w:cs="Helvetica"/>
        </w:rPr>
      </w:pPr>
    </w:p>
    <w:p w:rsidR="008B0620" w:rsidRPr="008B0620" w:rsidRDefault="008B0620" w:rsidP="008B0620">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rPr>
          <w:rFonts w:ascii="Calibri" w:hAnsi="Calibri" w:cs="Helvetica"/>
        </w:rPr>
      </w:pPr>
      <w:r w:rsidRPr="008B0620">
        <w:rPr>
          <w:rFonts w:ascii="Calibri" w:hAnsi="Calibri" w:cs="Helvetica"/>
        </w:rPr>
        <w:t>Man möchte meinen, die Blütezeit der Bigbands sei größtenteils vorbei; dieses Projekt beweist aber das Gegenteil: Die Musik</w:t>
      </w:r>
      <w:r w:rsidRPr="008B0620">
        <w:rPr>
          <w:rFonts w:ascii="Calibri" w:hAnsi="Calibri" w:cs="Helvetica"/>
          <w:b/>
          <w:bCs/>
        </w:rPr>
        <w:t xml:space="preserve"> </w:t>
      </w:r>
      <w:r w:rsidRPr="008B0620">
        <w:rPr>
          <w:rFonts w:ascii="Calibri" w:hAnsi="Calibri" w:cs="Helvetica"/>
        </w:rPr>
        <w:t>spannt den Bogen zwischen klassischem Songwriting, elektronischer Musik, Rhythm &amp; Blues und Jazz, bedient sich sowohl der Fortschritte der modernen Musik als auch altvertrauter Bigband-Muster. Das Ensemble zeigt sich mal intim und zurückhaltend, mal jubelnd ausgelassen und über allem schwebt die flexible, unverkennbare Stimme von Fatima Spar.</w:t>
      </w:r>
    </w:p>
    <w:p w:rsidR="008B0620" w:rsidRDefault="008B0620" w:rsidP="00140C91">
      <w:pPr>
        <w:pStyle w:val="MittleresRaster21"/>
        <w:rPr>
          <w:sz w:val="24"/>
          <w:szCs w:val="24"/>
        </w:rPr>
      </w:pPr>
    </w:p>
    <w:p w:rsidR="008B0620" w:rsidRPr="00DD03B4" w:rsidRDefault="008B0620" w:rsidP="008B0620">
      <w:pPr>
        <w:autoSpaceDE w:val="0"/>
        <w:autoSpaceDN w:val="0"/>
        <w:adjustRightInd w:val="0"/>
        <w:spacing w:after="0"/>
        <w:rPr>
          <w:rFonts w:ascii="Calibri" w:hAnsi="Calibri" w:cs="Helvetica"/>
        </w:rPr>
      </w:pPr>
      <w:r w:rsidRPr="00DD03B4">
        <w:rPr>
          <w:rFonts w:ascii="Calibri" w:hAnsi="Calibri" w:cs="Helvetica"/>
        </w:rPr>
        <w:t>Fatima Spar (vocals)</w:t>
      </w:r>
    </w:p>
    <w:p w:rsidR="008B0620" w:rsidRPr="00DD03B4" w:rsidRDefault="008B0620" w:rsidP="008B0620">
      <w:pPr>
        <w:autoSpaceDE w:val="0"/>
        <w:autoSpaceDN w:val="0"/>
        <w:adjustRightInd w:val="0"/>
        <w:spacing w:after="0"/>
        <w:rPr>
          <w:rFonts w:ascii="Calibri" w:hAnsi="Calibri" w:cs="Helvetica"/>
        </w:rPr>
      </w:pPr>
      <w:r w:rsidRPr="00DD03B4">
        <w:rPr>
          <w:rFonts w:ascii="Calibri" w:hAnsi="Calibri" w:cs="Helvetica"/>
        </w:rPr>
        <w:t xml:space="preserve">Martin Franz, Jürgen Haider, Andreas Broger, Klaus Peter (reeds) </w:t>
      </w:r>
    </w:p>
    <w:p w:rsidR="008B0620" w:rsidRPr="00DD03B4" w:rsidRDefault="008B0620" w:rsidP="008B0620">
      <w:pPr>
        <w:autoSpaceDE w:val="0"/>
        <w:autoSpaceDN w:val="0"/>
        <w:adjustRightInd w:val="0"/>
        <w:spacing w:after="0"/>
        <w:rPr>
          <w:rFonts w:ascii="Calibri" w:hAnsi="Calibri" w:cs="Helvetica"/>
        </w:rPr>
      </w:pPr>
      <w:r w:rsidRPr="00DD03B4">
        <w:rPr>
          <w:rFonts w:ascii="Calibri" w:hAnsi="Calibri" w:cs="Helvetica"/>
        </w:rPr>
        <w:t>Phil Yaeger, Thomas Gertner, Egon Heinzle (trombones)</w:t>
      </w:r>
    </w:p>
    <w:p w:rsidR="008B0620" w:rsidRPr="00DD03B4" w:rsidRDefault="008B0620" w:rsidP="008B0620">
      <w:pPr>
        <w:autoSpaceDE w:val="0"/>
        <w:autoSpaceDN w:val="0"/>
        <w:adjustRightInd w:val="0"/>
        <w:spacing w:after="0"/>
        <w:rPr>
          <w:rFonts w:ascii="Calibri" w:hAnsi="Calibri" w:cs="Helvetica"/>
        </w:rPr>
      </w:pPr>
      <w:r w:rsidRPr="00DD03B4">
        <w:rPr>
          <w:rFonts w:ascii="Calibri" w:hAnsi="Calibri" w:cs="Helvetica"/>
        </w:rPr>
        <w:t>Christoph Ellensohn (french horn)</w:t>
      </w:r>
    </w:p>
    <w:p w:rsidR="008B0620" w:rsidRPr="00DD03B4" w:rsidRDefault="008B0620" w:rsidP="008B0620">
      <w:pPr>
        <w:autoSpaceDE w:val="0"/>
        <w:autoSpaceDN w:val="0"/>
        <w:adjustRightInd w:val="0"/>
        <w:spacing w:after="0"/>
        <w:rPr>
          <w:rFonts w:ascii="Calibri" w:hAnsi="Calibri" w:cs="Helvetica"/>
        </w:rPr>
      </w:pPr>
      <w:r w:rsidRPr="00DD03B4">
        <w:rPr>
          <w:rFonts w:ascii="Calibri" w:hAnsi="Calibri" w:cs="Helvetica"/>
        </w:rPr>
        <w:t>Dave Blaser, Martin Eberle, Anton Meusburger (trumpets)</w:t>
      </w:r>
    </w:p>
    <w:p w:rsidR="008B0620" w:rsidRPr="00DD03B4" w:rsidRDefault="008B0620" w:rsidP="008B0620">
      <w:pPr>
        <w:autoSpaceDE w:val="0"/>
        <w:autoSpaceDN w:val="0"/>
        <w:adjustRightInd w:val="0"/>
        <w:spacing w:after="0"/>
        <w:rPr>
          <w:rFonts w:ascii="Calibri" w:hAnsi="Calibri" w:cs="Helvetica"/>
        </w:rPr>
      </w:pPr>
      <w:r w:rsidRPr="00DD03B4">
        <w:rPr>
          <w:rFonts w:ascii="Calibri" w:hAnsi="Calibri" w:cs="Helvetica"/>
        </w:rPr>
        <w:t>Benny Omerzell (piano, keyboards)</w:t>
      </w:r>
    </w:p>
    <w:p w:rsidR="008B0620" w:rsidRPr="00DD03B4" w:rsidRDefault="008B0620" w:rsidP="008B0620">
      <w:pPr>
        <w:autoSpaceDE w:val="0"/>
        <w:autoSpaceDN w:val="0"/>
        <w:adjustRightInd w:val="0"/>
        <w:spacing w:after="0"/>
        <w:rPr>
          <w:rFonts w:ascii="Calibri" w:hAnsi="Calibri" w:cs="Helvetica"/>
        </w:rPr>
      </w:pPr>
      <w:r w:rsidRPr="00DD03B4">
        <w:rPr>
          <w:rFonts w:ascii="Calibri" w:hAnsi="Calibri" w:cs="Helvetica"/>
        </w:rPr>
        <w:t>Stephan Reinthaler (bass)</w:t>
      </w:r>
    </w:p>
    <w:p w:rsidR="008B0620" w:rsidRPr="00DD03B4" w:rsidRDefault="008B0620" w:rsidP="008B0620">
      <w:pPr>
        <w:autoSpaceDE w:val="0"/>
        <w:autoSpaceDN w:val="0"/>
        <w:adjustRightInd w:val="0"/>
        <w:spacing w:after="0"/>
        <w:rPr>
          <w:rFonts w:ascii="Calibri" w:hAnsi="Calibri" w:cs="Helvetica"/>
        </w:rPr>
      </w:pPr>
      <w:r w:rsidRPr="00DD03B4">
        <w:rPr>
          <w:rFonts w:ascii="Calibri" w:hAnsi="Calibri" w:cs="Helvetica"/>
        </w:rPr>
        <w:t>Christian Eberle (drums)</w:t>
      </w:r>
    </w:p>
    <w:p w:rsidR="008B0620" w:rsidRPr="00DD03B4" w:rsidRDefault="008B0620" w:rsidP="008B0620">
      <w:pPr>
        <w:autoSpaceDE w:val="0"/>
        <w:autoSpaceDN w:val="0"/>
        <w:adjustRightInd w:val="0"/>
        <w:spacing w:after="0"/>
        <w:rPr>
          <w:rFonts w:ascii="Calibri" w:hAnsi="Calibri"/>
        </w:rPr>
      </w:pPr>
      <w:r w:rsidRPr="00DD03B4">
        <w:rPr>
          <w:rFonts w:ascii="Calibri" w:hAnsi="Calibri" w:cs="Helvetica"/>
        </w:rPr>
        <w:t>Philipp Moosbrugger (sampler, synthesizer)</w:t>
      </w:r>
    </w:p>
    <w:p w:rsidR="008B0620" w:rsidRDefault="008B0620" w:rsidP="00140C91">
      <w:pPr>
        <w:pStyle w:val="MittleresRaster21"/>
        <w:rPr>
          <w:sz w:val="24"/>
          <w:szCs w:val="24"/>
        </w:rPr>
      </w:pPr>
    </w:p>
    <w:p w:rsidR="0047389F" w:rsidRPr="0047389F" w:rsidRDefault="0047389F" w:rsidP="0047389F">
      <w:pPr>
        <w:pStyle w:val="MittleresRaster21"/>
      </w:pPr>
      <w:r w:rsidRPr="0047389F">
        <w:t xml:space="preserve">Karten: Euro </w:t>
      </w:r>
      <w:r>
        <w:t>34</w:t>
      </w:r>
      <w:r w:rsidRPr="0047389F">
        <w:t>,-/ 2</w:t>
      </w:r>
      <w:r>
        <w:t>9</w:t>
      </w:r>
      <w:r w:rsidRPr="0047389F">
        <w:t>,-/ 2</w:t>
      </w:r>
      <w:r>
        <w:t>4</w:t>
      </w:r>
      <w:r w:rsidRPr="0047389F">
        <w:t>,-/ 1</w:t>
      </w:r>
      <w:r>
        <w:t>9</w:t>
      </w:r>
      <w:r w:rsidRPr="0047389F">
        <w:t>,-</w:t>
      </w:r>
    </w:p>
    <w:sectPr w:rsidR="0047389F" w:rsidRPr="0047389F" w:rsidSect="00C23569">
      <w:headerReference w:type="default" r:id="rId17"/>
      <w:footerReference w:type="default" r:id="rId18"/>
      <w:pgSz w:w="12240" w:h="15840"/>
      <w:pgMar w:top="830" w:right="1800" w:bottom="1440" w:left="1800" w:header="426" w:footer="32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F4C3A" w:rsidRDefault="005F4C3A" w:rsidP="008E3852">
      <w:pPr>
        <w:spacing w:after="0"/>
      </w:pPr>
      <w:r>
        <w:separator/>
      </w:r>
    </w:p>
  </w:endnote>
  <w:endnote w:type="continuationSeparator" w:id="0">
    <w:p w:rsidR="005F4C3A" w:rsidRDefault="005F4C3A" w:rsidP="008E385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A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Georgia">
    <w:panose1 w:val="02040502050405020303"/>
    <w:charset w:val="00"/>
    <w:family w:val="auto"/>
    <w:pitch w:val="variable"/>
    <w:sig w:usb0="00000287" w:usb1="00000000" w:usb2="00000000" w:usb3="00000000" w:csb0="0000009F" w:csb1="00000000"/>
  </w:font>
  <w:font w:name="Consolas">
    <w:panose1 w:val="020B0609020204030204"/>
    <w:charset w:val="00"/>
    <w:family w:val="auto"/>
    <w:pitch w:val="variable"/>
    <w:sig w:usb0="E10002FF" w:usb1="4000FCFF" w:usb2="00000009" w:usb3="00000000" w:csb0="0000019F" w:csb1="00000000"/>
  </w:font>
  <w:font w:name="Helvetica">
    <w:panose1 w:val="020B0604020202020204"/>
    <w:charset w:val="4D"/>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4E"/>
    <w:family w:val="auto"/>
    <w:pitch w:val="variable"/>
    <w:sig w:usb0="00000001" w:usb1="00000000" w:usb2="01000407"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4C3A" w:rsidRDefault="005F4C3A" w:rsidP="008E3852">
    <w:pPr>
      <w:pStyle w:val="Fuzeile"/>
      <w:jc w:val="right"/>
    </w:pPr>
    <w:r>
      <w:rPr>
        <w:noProof/>
        <w:lang w:eastAsia="de-AT"/>
      </w:rPr>
      <w:drawing>
        <wp:inline distT="0" distB="0" distL="0" distR="0">
          <wp:extent cx="5747385" cy="368300"/>
          <wp:effectExtent l="0" t="0" r="5715" b="0"/>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47385" cy="3683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F4C3A" w:rsidRDefault="005F4C3A" w:rsidP="008E3852">
      <w:pPr>
        <w:spacing w:after="0"/>
      </w:pPr>
      <w:r>
        <w:separator/>
      </w:r>
    </w:p>
  </w:footnote>
  <w:footnote w:type="continuationSeparator" w:id="0">
    <w:p w:rsidR="005F4C3A" w:rsidRDefault="005F4C3A" w:rsidP="008E3852">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4C3A" w:rsidRDefault="005F4C3A" w:rsidP="008E3852">
    <w:pPr>
      <w:pStyle w:val="Kopfzeile"/>
      <w:jc w:val="right"/>
    </w:pPr>
    <w:r>
      <w:rPr>
        <w:noProof/>
        <w:lang w:eastAsia="de-AT"/>
      </w:rPr>
      <w:drawing>
        <wp:inline distT="0" distB="0" distL="0" distR="0">
          <wp:extent cx="2078355" cy="926465"/>
          <wp:effectExtent l="0" t="0" r="0" b="6985"/>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8355" cy="92646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isplayBackgroundShape/>
  <w:embedSystemFonts/>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hyphenationZone w:val="425"/>
  <w:defaultTableStyle w:val="Standard"/>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6781"/>
    <w:rsid w:val="000454C4"/>
    <w:rsid w:val="0006517D"/>
    <w:rsid w:val="00085702"/>
    <w:rsid w:val="00102C79"/>
    <w:rsid w:val="00140C91"/>
    <w:rsid w:val="00183751"/>
    <w:rsid w:val="001A120A"/>
    <w:rsid w:val="001E26F0"/>
    <w:rsid w:val="001F01CD"/>
    <w:rsid w:val="0022149E"/>
    <w:rsid w:val="002300D2"/>
    <w:rsid w:val="002379A0"/>
    <w:rsid w:val="002B0748"/>
    <w:rsid w:val="002C37B7"/>
    <w:rsid w:val="00306781"/>
    <w:rsid w:val="00307F92"/>
    <w:rsid w:val="003213A1"/>
    <w:rsid w:val="003245A9"/>
    <w:rsid w:val="00333706"/>
    <w:rsid w:val="003C7627"/>
    <w:rsid w:val="004142FD"/>
    <w:rsid w:val="00466D33"/>
    <w:rsid w:val="004722F3"/>
    <w:rsid w:val="0047389F"/>
    <w:rsid w:val="004B187B"/>
    <w:rsid w:val="004E2C16"/>
    <w:rsid w:val="0055088D"/>
    <w:rsid w:val="005C787D"/>
    <w:rsid w:val="005F18BC"/>
    <w:rsid w:val="005F4C3A"/>
    <w:rsid w:val="0062524D"/>
    <w:rsid w:val="0065653D"/>
    <w:rsid w:val="00665583"/>
    <w:rsid w:val="006A02BB"/>
    <w:rsid w:val="006C787B"/>
    <w:rsid w:val="006E10F9"/>
    <w:rsid w:val="006F5891"/>
    <w:rsid w:val="006F6997"/>
    <w:rsid w:val="00711AF4"/>
    <w:rsid w:val="00753235"/>
    <w:rsid w:val="00762B49"/>
    <w:rsid w:val="007A6A90"/>
    <w:rsid w:val="007A7DFE"/>
    <w:rsid w:val="007C2720"/>
    <w:rsid w:val="007D220B"/>
    <w:rsid w:val="007D3E51"/>
    <w:rsid w:val="007F22B1"/>
    <w:rsid w:val="007F7C0C"/>
    <w:rsid w:val="00814DA1"/>
    <w:rsid w:val="00833852"/>
    <w:rsid w:val="00857377"/>
    <w:rsid w:val="00871830"/>
    <w:rsid w:val="008812F5"/>
    <w:rsid w:val="00891DAD"/>
    <w:rsid w:val="008B0620"/>
    <w:rsid w:val="008C5A87"/>
    <w:rsid w:val="008E3852"/>
    <w:rsid w:val="0094463A"/>
    <w:rsid w:val="00952CD1"/>
    <w:rsid w:val="00A1535A"/>
    <w:rsid w:val="00A307D6"/>
    <w:rsid w:val="00A516EB"/>
    <w:rsid w:val="00A71175"/>
    <w:rsid w:val="00A90579"/>
    <w:rsid w:val="00AC4EB3"/>
    <w:rsid w:val="00B44F37"/>
    <w:rsid w:val="00B96326"/>
    <w:rsid w:val="00BD22AE"/>
    <w:rsid w:val="00BE3A4D"/>
    <w:rsid w:val="00BE3CB1"/>
    <w:rsid w:val="00C15B7D"/>
    <w:rsid w:val="00C23569"/>
    <w:rsid w:val="00C47578"/>
    <w:rsid w:val="00CE13D4"/>
    <w:rsid w:val="00CE44BB"/>
    <w:rsid w:val="00D04EA6"/>
    <w:rsid w:val="00D626D7"/>
    <w:rsid w:val="00D965EC"/>
    <w:rsid w:val="00DD03B4"/>
    <w:rsid w:val="00E13704"/>
    <w:rsid w:val="00E50AC3"/>
    <w:rsid w:val="00E74E7E"/>
    <w:rsid w:val="00E825D4"/>
    <w:rsid w:val="00E829CD"/>
    <w:rsid w:val="00EB44F1"/>
    <w:rsid w:val="00EE784E"/>
    <w:rsid w:val="00F00C62"/>
    <w:rsid w:val="00F162A2"/>
    <w:rsid w:val="00F31009"/>
    <w:rsid w:val="00F95731"/>
    <w:rsid w:val="00FC74F9"/>
  </w:rsids>
  <m:mathPr>
    <m:mathFont m:val="Cambria Math"/>
    <m:brkBin m:val="before"/>
    <m:brkBinSub m:val="--"/>
    <m:smallFrac/>
    <m:dispDef/>
    <m:lMargin m:val="0"/>
    <m:rMargin m:val="0"/>
    <m:defJc m:val="centerGroup"/>
    <m:wrapIndent m:val="1440"/>
    <m:intLim m:val="subSup"/>
    <m:naryLim m:val="undOvr"/>
  </m:mathPr>
  <w:themeFontLang w:val="de-AT" w:eastAsia="ja-JP"/>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oNotEmbedSmartTags/>
  <w:decimalSymbol w:val=","/>
  <w:listSeparator w:val=";"/>
  <w15:docId w15:val="{7EF6B139-DA73-40E3-ADDC-61CE694C6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de-AT" w:eastAsia="de-AT" w:bidi="ar-SA"/>
      </w:rPr>
    </w:rPrDefault>
    <w:pPrDefault/>
  </w:docDefaults>
  <w:latentStyles w:defLockedState="0" w:defUIPriority="0" w:defSemiHidden="0" w:defUnhideWhenUsed="0" w:defQFormat="0" w:count="37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379A0"/>
    <w:pPr>
      <w:widowControl w:val="0"/>
      <w:suppressAutoHyphens/>
      <w:spacing w:after="200"/>
    </w:pPr>
    <w:rPr>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Absatz-Standardschriftart1">
    <w:name w:val="Absatz-Standardschriftart1"/>
    <w:rsid w:val="002379A0"/>
  </w:style>
  <w:style w:type="character" w:customStyle="1" w:styleId="apple-converted-space">
    <w:name w:val="apple-converted-space"/>
    <w:basedOn w:val="Absatz-Standardschriftart1"/>
    <w:rsid w:val="002379A0"/>
  </w:style>
  <w:style w:type="paragraph" w:customStyle="1" w:styleId="berschrift">
    <w:name w:val="Überschrift"/>
    <w:basedOn w:val="Standard"/>
    <w:next w:val="Textkrper"/>
    <w:rsid w:val="002379A0"/>
    <w:pPr>
      <w:keepNext/>
      <w:spacing w:before="240" w:after="120"/>
    </w:pPr>
  </w:style>
  <w:style w:type="paragraph" w:styleId="Textkrper">
    <w:name w:val="Body Text"/>
    <w:basedOn w:val="Standard"/>
    <w:rsid w:val="002379A0"/>
    <w:pPr>
      <w:spacing w:after="120"/>
    </w:pPr>
  </w:style>
  <w:style w:type="paragraph" w:styleId="Liste">
    <w:name w:val="List"/>
    <w:basedOn w:val="Textkrper"/>
    <w:rsid w:val="002379A0"/>
  </w:style>
  <w:style w:type="paragraph" w:customStyle="1" w:styleId="Beschriftung1">
    <w:name w:val="Beschriftung1"/>
    <w:basedOn w:val="Standard"/>
    <w:rsid w:val="002379A0"/>
    <w:pPr>
      <w:suppressLineNumbers/>
      <w:spacing w:before="120" w:after="120"/>
    </w:pPr>
  </w:style>
  <w:style w:type="paragraph" w:customStyle="1" w:styleId="Verzeichnis">
    <w:name w:val="Verzeichnis"/>
    <w:basedOn w:val="Standard"/>
    <w:rsid w:val="002379A0"/>
    <w:pPr>
      <w:suppressLineNumbers/>
    </w:pPr>
  </w:style>
  <w:style w:type="paragraph" w:customStyle="1" w:styleId="MittleresRaster21">
    <w:name w:val="Mittleres Raster 21"/>
    <w:uiPriority w:val="1"/>
    <w:qFormat/>
    <w:rsid w:val="00306781"/>
    <w:rPr>
      <w:rFonts w:ascii="Calibri" w:eastAsia="Calibri" w:hAnsi="Calibri"/>
      <w:sz w:val="22"/>
      <w:szCs w:val="22"/>
      <w:lang w:eastAsia="en-US"/>
    </w:rPr>
  </w:style>
  <w:style w:type="paragraph" w:styleId="StandardWeb">
    <w:name w:val="Normal (Web)"/>
    <w:basedOn w:val="Standard"/>
    <w:rsid w:val="00306781"/>
    <w:pPr>
      <w:widowControl/>
      <w:suppressAutoHyphens w:val="0"/>
      <w:spacing w:before="100" w:beforeAutospacing="1" w:after="100" w:afterAutospacing="1"/>
    </w:pPr>
    <w:rPr>
      <w:lang w:val="de-DE"/>
    </w:rPr>
  </w:style>
  <w:style w:type="character" w:styleId="Hyperlink">
    <w:name w:val="Hyperlink"/>
    <w:rsid w:val="009D63C1"/>
    <w:rPr>
      <w:color w:val="0000FF"/>
      <w:u w:val="single"/>
    </w:rPr>
  </w:style>
  <w:style w:type="paragraph" w:styleId="Kopfzeile">
    <w:name w:val="header"/>
    <w:basedOn w:val="Standard"/>
    <w:link w:val="KopfzeileZchn"/>
    <w:uiPriority w:val="99"/>
    <w:unhideWhenUsed/>
    <w:rsid w:val="008E3852"/>
    <w:pPr>
      <w:tabs>
        <w:tab w:val="center" w:pos="4536"/>
        <w:tab w:val="right" w:pos="9072"/>
      </w:tabs>
    </w:pPr>
  </w:style>
  <w:style w:type="character" w:customStyle="1" w:styleId="KopfzeileZchn">
    <w:name w:val="Kopfzeile Zchn"/>
    <w:link w:val="Kopfzeile"/>
    <w:uiPriority w:val="99"/>
    <w:rsid w:val="008E3852"/>
    <w:rPr>
      <w:lang w:eastAsia="de-DE"/>
    </w:rPr>
  </w:style>
  <w:style w:type="paragraph" w:styleId="Fuzeile">
    <w:name w:val="footer"/>
    <w:basedOn w:val="Standard"/>
    <w:link w:val="FuzeileZchn"/>
    <w:uiPriority w:val="99"/>
    <w:unhideWhenUsed/>
    <w:rsid w:val="008E3852"/>
    <w:pPr>
      <w:tabs>
        <w:tab w:val="center" w:pos="4536"/>
        <w:tab w:val="right" w:pos="9072"/>
      </w:tabs>
    </w:pPr>
  </w:style>
  <w:style w:type="character" w:customStyle="1" w:styleId="FuzeileZchn">
    <w:name w:val="Fußzeile Zchn"/>
    <w:link w:val="Fuzeile"/>
    <w:uiPriority w:val="99"/>
    <w:rsid w:val="008E3852"/>
    <w:rPr>
      <w:lang w:eastAsia="de-DE"/>
    </w:rPr>
  </w:style>
  <w:style w:type="paragraph" w:styleId="Sprechblasentext">
    <w:name w:val="Balloon Text"/>
    <w:basedOn w:val="Standard"/>
    <w:link w:val="SprechblasentextZchn"/>
    <w:uiPriority w:val="99"/>
    <w:semiHidden/>
    <w:unhideWhenUsed/>
    <w:rsid w:val="00307F92"/>
    <w:pPr>
      <w:spacing w:after="0"/>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07F92"/>
    <w:rPr>
      <w:rFonts w:ascii="Tahoma" w:hAnsi="Tahoma" w:cs="Tahoma"/>
      <w:sz w:val="16"/>
      <w:szCs w:val="16"/>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2319921">
      <w:bodyDiv w:val="1"/>
      <w:marLeft w:val="0"/>
      <w:marRight w:val="0"/>
      <w:marTop w:val="0"/>
      <w:marBottom w:val="0"/>
      <w:divBdr>
        <w:top w:val="none" w:sz="0" w:space="0" w:color="auto"/>
        <w:left w:val="none" w:sz="0" w:space="0" w:color="auto"/>
        <w:bottom w:val="none" w:sz="0" w:space="0" w:color="auto"/>
        <w:right w:val="none" w:sz="0" w:space="0" w:color="auto"/>
      </w:divBdr>
    </w:div>
    <w:div w:id="207489281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kzent.at/home/spielplan/vorschau/1124/Jelena-Krstic--Band-featuring-Harri-Stojka-" TargetMode="External"/><Relationship Id="rId13" Type="http://schemas.openxmlformats.org/officeDocument/2006/relationships/hyperlink" Target="https://www.akzent.at/home/spielplan/vorschau/1124/Jelena-Krstic--Band-featuring-Harri-Stojka-" TargetMode="External"/><Relationship Id="rId1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s://www.akzent.at/home/spielplan/vorschau/1123/Jelena-Popran--als-Gste" TargetMode="External"/><Relationship Id="rId12" Type="http://schemas.openxmlformats.org/officeDocument/2006/relationships/image" Target="media/image2.jpeg"/><Relationship Id="rId17"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image" Target="media/image4.jpeg"/><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s://www.akzent.at/home/spielplan/vorschau/1123/Jelena-Popran--als-Gste" TargetMode="External"/><Relationship Id="rId5" Type="http://schemas.openxmlformats.org/officeDocument/2006/relationships/endnotes" Target="endnotes.xml"/><Relationship Id="rId15" Type="http://schemas.openxmlformats.org/officeDocument/2006/relationships/hyperlink" Target="https://www.akzent.at/home/spielplan/vorschau/1122/Fatima-Spar--als-Gast" TargetMode="External"/><Relationship Id="rId10" Type="http://schemas.openxmlformats.org/officeDocument/2006/relationships/hyperlink" Target="http://www.akzent.at" TargetMode="External"/><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s://www.akzent.at/home/spielplan/vorschau/1122/Fatima-Spar--als-Gast" TargetMode="External"/><Relationship Id="rId14" Type="http://schemas.openxmlformats.org/officeDocument/2006/relationships/image" Target="media/image3.jpeg"/></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963</Words>
  <Characters>6069</Characters>
  <Application>Microsoft Office Word</Application>
  <DocSecurity>4</DocSecurity>
  <Lines>50</Lines>
  <Paragraphs>14</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7018</CharactersWithSpaces>
  <SharedDoc>false</SharedDoc>
  <HLinks>
    <vt:vector size="6" baseType="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Fabian Pollack</dc:creator>
  <cp:lastModifiedBy>LASCHITZ Nicole</cp:lastModifiedBy>
  <cp:revision>2</cp:revision>
  <cp:lastPrinted>2016-11-04T08:06:00Z</cp:lastPrinted>
  <dcterms:created xsi:type="dcterms:W3CDTF">2017-01-19T10:09:00Z</dcterms:created>
  <dcterms:modified xsi:type="dcterms:W3CDTF">2017-01-19T10:09:00Z</dcterms:modified>
</cp:coreProperties>
</file>